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3661" w14:textId="77777777" w:rsidR="008E6844" w:rsidRDefault="008E6844" w:rsidP="008E6844">
      <w:pPr>
        <w:spacing w:after="0" w:line="240" w:lineRule="auto"/>
        <w:jc w:val="both"/>
        <w:rPr>
          <w:b/>
          <w:sz w:val="44"/>
          <w:szCs w:val="44"/>
        </w:rPr>
      </w:pPr>
      <w:r>
        <w:rPr>
          <w:b/>
          <w:sz w:val="44"/>
          <w:szCs w:val="44"/>
        </w:rPr>
        <w:t>MEETING OF THE COMMON COUNCIL OF THE CITY OF RUSHVILLE, INDIANA</w:t>
      </w:r>
    </w:p>
    <w:p w14:paraId="250210E4" w14:textId="77777777" w:rsidR="008E6844" w:rsidRDefault="008A3648" w:rsidP="008E6844">
      <w:pPr>
        <w:spacing w:after="0" w:line="240" w:lineRule="auto"/>
        <w:jc w:val="both"/>
        <w:rPr>
          <w:b/>
          <w:sz w:val="32"/>
          <w:szCs w:val="32"/>
        </w:rPr>
      </w:pPr>
      <w:r>
        <w:rPr>
          <w:b/>
          <w:sz w:val="32"/>
          <w:szCs w:val="32"/>
        </w:rPr>
        <w:t>July 7</w:t>
      </w:r>
      <w:r w:rsidR="008E6844">
        <w:rPr>
          <w:b/>
          <w:sz w:val="32"/>
          <w:szCs w:val="32"/>
        </w:rPr>
        <w:t>, 2026</w:t>
      </w:r>
    </w:p>
    <w:p w14:paraId="5B4EB2CC" w14:textId="77777777" w:rsidR="008E6844" w:rsidRDefault="008E6844" w:rsidP="008E6844">
      <w:pPr>
        <w:spacing w:after="0" w:line="240" w:lineRule="auto"/>
        <w:jc w:val="both"/>
        <w:rPr>
          <w:b/>
          <w:sz w:val="32"/>
          <w:szCs w:val="32"/>
        </w:rPr>
      </w:pPr>
      <w:r>
        <w:rPr>
          <w:b/>
          <w:sz w:val="32"/>
          <w:szCs w:val="32"/>
          <w:u w:val="thick"/>
        </w:rPr>
        <w:t>6:00 P.M.</w:t>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p>
    <w:p w14:paraId="752E303F" w14:textId="77777777" w:rsidR="008E6844" w:rsidRDefault="008E6844" w:rsidP="008E6844">
      <w:pPr>
        <w:spacing w:after="0" w:line="240" w:lineRule="auto"/>
        <w:jc w:val="both"/>
        <w:rPr>
          <w:b/>
          <w:sz w:val="32"/>
          <w:szCs w:val="32"/>
        </w:rPr>
      </w:pPr>
    </w:p>
    <w:p w14:paraId="07FDCF8F" w14:textId="77777777" w:rsidR="008E6844" w:rsidRPr="00683DB4" w:rsidRDefault="008E6844" w:rsidP="008E6844">
      <w:pPr>
        <w:spacing w:after="0" w:line="240" w:lineRule="auto"/>
        <w:jc w:val="both"/>
        <w:rPr>
          <w:sz w:val="24"/>
          <w:szCs w:val="24"/>
        </w:rPr>
      </w:pPr>
      <w:r w:rsidRPr="00683DB4">
        <w:rPr>
          <w:b/>
          <w:sz w:val="24"/>
          <w:szCs w:val="24"/>
        </w:rPr>
        <w:t>CALL TO ORDER</w:t>
      </w:r>
      <w:proofErr w:type="gramStart"/>
      <w:r w:rsidRPr="00683DB4">
        <w:rPr>
          <w:b/>
          <w:sz w:val="24"/>
          <w:szCs w:val="24"/>
        </w:rPr>
        <w:t>:</w:t>
      </w:r>
      <w:r w:rsidR="00F93C41" w:rsidRPr="00683DB4">
        <w:rPr>
          <w:b/>
          <w:sz w:val="24"/>
          <w:szCs w:val="24"/>
        </w:rPr>
        <w:t xml:space="preserve">  </w:t>
      </w:r>
      <w:r w:rsidR="00F93C41" w:rsidRPr="00683DB4">
        <w:rPr>
          <w:sz w:val="24"/>
          <w:szCs w:val="24"/>
        </w:rPr>
        <w:t>The</w:t>
      </w:r>
      <w:proofErr w:type="gramEnd"/>
      <w:r w:rsidR="00F93C41" w:rsidRPr="00683DB4">
        <w:rPr>
          <w:sz w:val="24"/>
          <w:szCs w:val="24"/>
        </w:rPr>
        <w:t xml:space="preserve"> Common Council of the City of Rushville met on the above date and time at 330 N Main Suite 200 Rushville, Indiana.</w:t>
      </w:r>
      <w:r w:rsidR="00B80867" w:rsidRPr="00683DB4">
        <w:rPr>
          <w:b/>
          <w:sz w:val="24"/>
          <w:szCs w:val="24"/>
        </w:rPr>
        <w:t xml:space="preserve"> </w:t>
      </w:r>
      <w:r w:rsidR="00B80867" w:rsidRPr="00683DB4">
        <w:rPr>
          <w:sz w:val="24"/>
          <w:szCs w:val="24"/>
        </w:rPr>
        <w:t>Mayor Pavey called the meeting to order at 6:</w:t>
      </w:r>
      <w:r w:rsidR="000A4F5C" w:rsidRPr="00683DB4">
        <w:rPr>
          <w:sz w:val="24"/>
          <w:szCs w:val="24"/>
        </w:rPr>
        <w:t>20</w:t>
      </w:r>
      <w:r w:rsidR="00F93C41" w:rsidRPr="00683DB4">
        <w:rPr>
          <w:sz w:val="24"/>
          <w:szCs w:val="24"/>
        </w:rPr>
        <w:t xml:space="preserve"> </w:t>
      </w:r>
      <w:r w:rsidR="00B80867" w:rsidRPr="00683DB4">
        <w:rPr>
          <w:sz w:val="24"/>
          <w:szCs w:val="24"/>
        </w:rPr>
        <w:t>p.m.</w:t>
      </w:r>
    </w:p>
    <w:p w14:paraId="2F105F5E" w14:textId="77777777" w:rsidR="008E6844" w:rsidRPr="00683DB4" w:rsidRDefault="008E6844" w:rsidP="008E6844">
      <w:pPr>
        <w:spacing w:after="0" w:line="240" w:lineRule="auto"/>
        <w:jc w:val="both"/>
        <w:rPr>
          <w:b/>
          <w:sz w:val="24"/>
          <w:szCs w:val="24"/>
        </w:rPr>
      </w:pPr>
    </w:p>
    <w:p w14:paraId="22275864" w14:textId="77777777" w:rsidR="008E6844" w:rsidRPr="00683DB4" w:rsidRDefault="008E6844" w:rsidP="008E6844">
      <w:pPr>
        <w:spacing w:after="0" w:line="240" w:lineRule="auto"/>
        <w:jc w:val="both"/>
        <w:rPr>
          <w:sz w:val="24"/>
          <w:szCs w:val="24"/>
        </w:rPr>
      </w:pPr>
      <w:r w:rsidRPr="00683DB4">
        <w:rPr>
          <w:b/>
          <w:sz w:val="24"/>
          <w:szCs w:val="24"/>
        </w:rPr>
        <w:t>PLEDGE TO THE FLAG</w:t>
      </w:r>
      <w:proofErr w:type="gramStart"/>
      <w:r w:rsidRPr="00683DB4">
        <w:rPr>
          <w:b/>
          <w:sz w:val="24"/>
          <w:szCs w:val="24"/>
        </w:rPr>
        <w:t>:</w:t>
      </w:r>
      <w:r w:rsidR="00B80867" w:rsidRPr="00683DB4">
        <w:rPr>
          <w:b/>
          <w:sz w:val="24"/>
          <w:szCs w:val="24"/>
        </w:rPr>
        <w:t xml:space="preserve">  </w:t>
      </w:r>
      <w:r w:rsidR="00B80867" w:rsidRPr="00683DB4">
        <w:rPr>
          <w:sz w:val="24"/>
          <w:szCs w:val="24"/>
        </w:rPr>
        <w:t>Th</w:t>
      </w:r>
      <w:r w:rsidR="00F93C41" w:rsidRPr="00683DB4">
        <w:rPr>
          <w:sz w:val="24"/>
          <w:szCs w:val="24"/>
        </w:rPr>
        <w:t>e</w:t>
      </w:r>
      <w:proofErr w:type="gramEnd"/>
      <w:r w:rsidR="00F93C41" w:rsidRPr="00683DB4">
        <w:rPr>
          <w:sz w:val="24"/>
          <w:szCs w:val="24"/>
        </w:rPr>
        <w:t xml:space="preserve"> P</w:t>
      </w:r>
      <w:r w:rsidR="00B80867" w:rsidRPr="00683DB4">
        <w:rPr>
          <w:sz w:val="24"/>
          <w:szCs w:val="24"/>
        </w:rPr>
        <w:t>ledg</w:t>
      </w:r>
      <w:r w:rsidR="00F93C41" w:rsidRPr="00683DB4">
        <w:rPr>
          <w:sz w:val="24"/>
          <w:szCs w:val="24"/>
        </w:rPr>
        <w:t xml:space="preserve">e to the Flag was recited by those present.  </w:t>
      </w:r>
    </w:p>
    <w:p w14:paraId="5A76B37E" w14:textId="77777777" w:rsidR="008E6844" w:rsidRPr="00683DB4" w:rsidRDefault="008E6844" w:rsidP="008E6844">
      <w:pPr>
        <w:spacing w:after="0" w:line="240" w:lineRule="auto"/>
        <w:jc w:val="both"/>
        <w:rPr>
          <w:b/>
          <w:sz w:val="24"/>
          <w:szCs w:val="24"/>
        </w:rPr>
      </w:pPr>
    </w:p>
    <w:p w14:paraId="16D0C756" w14:textId="77777777" w:rsidR="008E6844" w:rsidRPr="00683DB4" w:rsidRDefault="008E6844" w:rsidP="008E6844">
      <w:pPr>
        <w:spacing w:after="0" w:line="240" w:lineRule="auto"/>
        <w:jc w:val="both"/>
        <w:rPr>
          <w:b/>
          <w:sz w:val="24"/>
          <w:szCs w:val="24"/>
        </w:rPr>
      </w:pPr>
      <w:r w:rsidRPr="00683DB4">
        <w:rPr>
          <w:b/>
          <w:sz w:val="24"/>
          <w:szCs w:val="24"/>
        </w:rPr>
        <w:t>PRAYER:</w:t>
      </w:r>
      <w:r w:rsidR="00B80867" w:rsidRPr="00683DB4">
        <w:rPr>
          <w:b/>
          <w:sz w:val="24"/>
          <w:szCs w:val="24"/>
        </w:rPr>
        <w:t xml:space="preserve"> </w:t>
      </w:r>
      <w:r w:rsidR="00F93C41" w:rsidRPr="00683DB4">
        <w:rPr>
          <w:b/>
          <w:sz w:val="24"/>
          <w:szCs w:val="24"/>
        </w:rPr>
        <w:t xml:space="preserve"> </w:t>
      </w:r>
      <w:r w:rsidR="00F93C41" w:rsidRPr="00683DB4">
        <w:rPr>
          <w:sz w:val="24"/>
          <w:szCs w:val="24"/>
        </w:rPr>
        <w:t xml:space="preserve">Council President Berkemeier </w:t>
      </w:r>
      <w:r w:rsidR="00B80867" w:rsidRPr="00683DB4">
        <w:rPr>
          <w:sz w:val="24"/>
          <w:szCs w:val="24"/>
        </w:rPr>
        <w:t>lead</w:t>
      </w:r>
      <w:r w:rsidR="00F93C41" w:rsidRPr="00683DB4">
        <w:rPr>
          <w:sz w:val="24"/>
          <w:szCs w:val="24"/>
        </w:rPr>
        <w:t xml:space="preserve"> those present </w:t>
      </w:r>
      <w:r w:rsidR="00B80867" w:rsidRPr="00683DB4">
        <w:rPr>
          <w:sz w:val="24"/>
          <w:szCs w:val="24"/>
        </w:rPr>
        <w:t>in prayer.</w:t>
      </w:r>
    </w:p>
    <w:p w14:paraId="627BEA8F" w14:textId="77777777" w:rsidR="008E6844" w:rsidRPr="00683DB4" w:rsidRDefault="008E6844" w:rsidP="008E6844">
      <w:pPr>
        <w:spacing w:after="0" w:line="240" w:lineRule="auto"/>
        <w:jc w:val="both"/>
        <w:rPr>
          <w:b/>
          <w:sz w:val="24"/>
          <w:szCs w:val="24"/>
        </w:rPr>
      </w:pPr>
    </w:p>
    <w:p w14:paraId="46E25241" w14:textId="77777777" w:rsidR="008E6844" w:rsidRPr="00683DB4" w:rsidRDefault="008E6844" w:rsidP="008E6844">
      <w:pPr>
        <w:spacing w:after="0" w:line="240" w:lineRule="auto"/>
        <w:jc w:val="both"/>
        <w:rPr>
          <w:sz w:val="24"/>
          <w:szCs w:val="24"/>
        </w:rPr>
      </w:pPr>
      <w:r w:rsidRPr="00683DB4">
        <w:rPr>
          <w:b/>
          <w:sz w:val="24"/>
          <w:szCs w:val="24"/>
        </w:rPr>
        <w:t xml:space="preserve">ROLL CALL: </w:t>
      </w:r>
      <w:r w:rsidRPr="00683DB4">
        <w:rPr>
          <w:sz w:val="24"/>
          <w:szCs w:val="24"/>
        </w:rPr>
        <w:t xml:space="preserve">  Bob Bridges, Brad Berkemeier, Rob Hadley, Jemmy Miller, </w:t>
      </w:r>
      <w:r w:rsidR="004C233A" w:rsidRPr="00683DB4">
        <w:rPr>
          <w:sz w:val="24"/>
          <w:szCs w:val="24"/>
        </w:rPr>
        <w:t xml:space="preserve">and </w:t>
      </w:r>
      <w:r w:rsidRPr="00683DB4">
        <w:rPr>
          <w:sz w:val="24"/>
          <w:szCs w:val="24"/>
        </w:rPr>
        <w:t>Ron Gardner</w:t>
      </w:r>
      <w:r w:rsidR="004C233A" w:rsidRPr="00683DB4">
        <w:rPr>
          <w:sz w:val="24"/>
          <w:szCs w:val="24"/>
        </w:rPr>
        <w:t xml:space="preserve"> answered roll call.</w:t>
      </w:r>
    </w:p>
    <w:p w14:paraId="1748DE13" w14:textId="77777777" w:rsidR="00D835F8" w:rsidRPr="00683DB4" w:rsidRDefault="00D835F8" w:rsidP="008E6844">
      <w:pPr>
        <w:spacing w:after="0" w:line="240" w:lineRule="auto"/>
        <w:jc w:val="both"/>
        <w:rPr>
          <w:b/>
          <w:sz w:val="24"/>
          <w:szCs w:val="24"/>
        </w:rPr>
      </w:pPr>
    </w:p>
    <w:p w14:paraId="78AD767B" w14:textId="6D2CC3A1" w:rsidR="00D835F8" w:rsidRPr="00683DB4" w:rsidRDefault="00D835F8" w:rsidP="008E6844">
      <w:pPr>
        <w:spacing w:after="0" w:line="240" w:lineRule="auto"/>
        <w:jc w:val="both"/>
        <w:rPr>
          <w:b/>
          <w:sz w:val="24"/>
          <w:szCs w:val="24"/>
        </w:rPr>
      </w:pPr>
      <w:r w:rsidRPr="00683DB4">
        <w:rPr>
          <w:b/>
          <w:sz w:val="24"/>
          <w:szCs w:val="24"/>
        </w:rPr>
        <w:t>PUBLIC HEARING COPELAND TAX ABATEMENT:</w:t>
      </w:r>
    </w:p>
    <w:p w14:paraId="392FEDB0" w14:textId="766F6405" w:rsidR="00D835F8" w:rsidRPr="00683DB4" w:rsidRDefault="00D835F8" w:rsidP="008E6844">
      <w:pPr>
        <w:spacing w:after="0" w:line="240" w:lineRule="auto"/>
        <w:jc w:val="both"/>
        <w:rPr>
          <w:bCs/>
          <w:sz w:val="24"/>
          <w:szCs w:val="24"/>
        </w:rPr>
      </w:pPr>
      <w:r w:rsidRPr="00683DB4">
        <w:rPr>
          <w:bCs/>
          <w:sz w:val="24"/>
          <w:szCs w:val="24"/>
        </w:rPr>
        <w:t xml:space="preserve">The meeting was </w:t>
      </w:r>
      <w:proofErr w:type="gramStart"/>
      <w:r w:rsidRPr="00683DB4">
        <w:rPr>
          <w:bCs/>
          <w:sz w:val="24"/>
          <w:szCs w:val="24"/>
        </w:rPr>
        <w:t>opened</w:t>
      </w:r>
      <w:proofErr w:type="gramEnd"/>
      <w:r w:rsidRPr="00683DB4">
        <w:rPr>
          <w:bCs/>
          <w:sz w:val="24"/>
          <w:szCs w:val="24"/>
        </w:rPr>
        <w:t xml:space="preserve"> for comments or questions for approval of Copeland’s request for tax abatement.  There were no comments or questions.  Berkemeier moved to close the public hearing.  Gardner seconded t he </w:t>
      </w:r>
      <w:proofErr w:type="gramStart"/>
      <w:r w:rsidRPr="00683DB4">
        <w:rPr>
          <w:bCs/>
          <w:sz w:val="24"/>
          <w:szCs w:val="24"/>
        </w:rPr>
        <w:t>motion</w:t>
      </w:r>
      <w:proofErr w:type="gramEnd"/>
      <w:r w:rsidRPr="00683DB4">
        <w:rPr>
          <w:bCs/>
          <w:sz w:val="24"/>
          <w:szCs w:val="24"/>
        </w:rPr>
        <w:t>. The public hearing was closed.</w:t>
      </w:r>
    </w:p>
    <w:p w14:paraId="4FA2A04E" w14:textId="77777777" w:rsidR="00D835F8" w:rsidRPr="00683DB4" w:rsidRDefault="00D835F8" w:rsidP="008E6844">
      <w:pPr>
        <w:spacing w:after="0" w:line="240" w:lineRule="auto"/>
        <w:jc w:val="both"/>
        <w:rPr>
          <w:bCs/>
          <w:sz w:val="24"/>
          <w:szCs w:val="24"/>
        </w:rPr>
      </w:pPr>
    </w:p>
    <w:p w14:paraId="3AC55C1F" w14:textId="6D4BFE84" w:rsidR="008E6844" w:rsidRPr="00683DB4" w:rsidRDefault="008E6844" w:rsidP="008E6844">
      <w:pPr>
        <w:spacing w:after="0" w:line="240" w:lineRule="auto"/>
        <w:jc w:val="both"/>
        <w:rPr>
          <w:sz w:val="24"/>
          <w:szCs w:val="24"/>
        </w:rPr>
      </w:pPr>
      <w:r w:rsidRPr="00683DB4">
        <w:rPr>
          <w:b/>
          <w:sz w:val="24"/>
          <w:szCs w:val="24"/>
        </w:rPr>
        <w:t xml:space="preserve">MINUTES: </w:t>
      </w:r>
      <w:r w:rsidR="00D835F8" w:rsidRPr="00683DB4">
        <w:rPr>
          <w:bCs/>
          <w:sz w:val="24"/>
          <w:szCs w:val="24"/>
        </w:rPr>
        <w:t xml:space="preserve">Bridges moved to </w:t>
      </w:r>
      <w:r w:rsidR="00B80867" w:rsidRPr="00683DB4">
        <w:rPr>
          <w:sz w:val="24"/>
          <w:szCs w:val="24"/>
        </w:rPr>
        <w:t xml:space="preserve">approve </w:t>
      </w:r>
      <w:r w:rsidR="00F93C41" w:rsidRPr="00683DB4">
        <w:rPr>
          <w:sz w:val="24"/>
          <w:szCs w:val="24"/>
        </w:rPr>
        <w:t>the m</w:t>
      </w:r>
      <w:r w:rsidR="00B80867" w:rsidRPr="00683DB4">
        <w:rPr>
          <w:sz w:val="24"/>
          <w:szCs w:val="24"/>
        </w:rPr>
        <w:t>inutes</w:t>
      </w:r>
      <w:r w:rsidR="00F93C41" w:rsidRPr="00683DB4">
        <w:rPr>
          <w:sz w:val="24"/>
          <w:szCs w:val="24"/>
        </w:rPr>
        <w:t xml:space="preserve"> o</w:t>
      </w:r>
      <w:r w:rsidR="00B80867" w:rsidRPr="00683DB4">
        <w:rPr>
          <w:sz w:val="24"/>
          <w:szCs w:val="24"/>
        </w:rPr>
        <w:t xml:space="preserve">f </w:t>
      </w:r>
      <w:proofErr w:type="gramStart"/>
      <w:r w:rsidR="00F93C41" w:rsidRPr="00683DB4">
        <w:rPr>
          <w:sz w:val="24"/>
          <w:szCs w:val="24"/>
        </w:rPr>
        <w:t xml:space="preserve">the </w:t>
      </w:r>
      <w:r w:rsidR="008A3648" w:rsidRPr="00683DB4">
        <w:rPr>
          <w:sz w:val="24"/>
          <w:szCs w:val="24"/>
        </w:rPr>
        <w:t>June</w:t>
      </w:r>
      <w:proofErr w:type="gramEnd"/>
      <w:r w:rsidR="008A3648" w:rsidRPr="00683DB4">
        <w:rPr>
          <w:sz w:val="24"/>
          <w:szCs w:val="24"/>
        </w:rPr>
        <w:t xml:space="preserve"> 16</w:t>
      </w:r>
      <w:r w:rsidR="004C233A" w:rsidRPr="00683DB4">
        <w:rPr>
          <w:sz w:val="24"/>
          <w:szCs w:val="24"/>
        </w:rPr>
        <w:t>,</w:t>
      </w:r>
      <w:r w:rsidR="00F93C41" w:rsidRPr="00683DB4">
        <w:rPr>
          <w:sz w:val="24"/>
          <w:szCs w:val="24"/>
        </w:rPr>
        <w:t xml:space="preserve"> </w:t>
      </w:r>
      <w:proofErr w:type="gramStart"/>
      <w:r w:rsidR="00F93C41" w:rsidRPr="00683DB4">
        <w:rPr>
          <w:sz w:val="24"/>
          <w:szCs w:val="24"/>
        </w:rPr>
        <w:t>2</w:t>
      </w:r>
      <w:r w:rsidR="00B80867" w:rsidRPr="00683DB4">
        <w:rPr>
          <w:sz w:val="24"/>
          <w:szCs w:val="24"/>
        </w:rPr>
        <w:t>026</w:t>
      </w:r>
      <w:proofErr w:type="gramEnd"/>
      <w:r w:rsidR="00F93C41" w:rsidRPr="00683DB4">
        <w:rPr>
          <w:sz w:val="24"/>
          <w:szCs w:val="24"/>
        </w:rPr>
        <w:t xml:space="preserve"> minutes as presented. </w:t>
      </w:r>
      <w:r w:rsidR="00D835F8" w:rsidRPr="00683DB4">
        <w:rPr>
          <w:sz w:val="24"/>
          <w:szCs w:val="24"/>
        </w:rPr>
        <w:t xml:space="preserve"> Hadley</w:t>
      </w:r>
      <w:r w:rsidR="00F93C41" w:rsidRPr="00683DB4">
        <w:rPr>
          <w:sz w:val="24"/>
          <w:szCs w:val="24"/>
        </w:rPr>
        <w:t xml:space="preserve"> </w:t>
      </w:r>
      <w:r w:rsidR="00D835F8" w:rsidRPr="00683DB4">
        <w:rPr>
          <w:sz w:val="24"/>
          <w:szCs w:val="24"/>
        </w:rPr>
        <w:t>s</w:t>
      </w:r>
      <w:r w:rsidR="00F93C41" w:rsidRPr="00683DB4">
        <w:rPr>
          <w:sz w:val="24"/>
          <w:szCs w:val="24"/>
        </w:rPr>
        <w:t>econded the</w:t>
      </w:r>
      <w:r w:rsidR="00B80867" w:rsidRPr="00683DB4">
        <w:rPr>
          <w:sz w:val="24"/>
          <w:szCs w:val="24"/>
        </w:rPr>
        <w:t xml:space="preserve"> motion. Motion carried.</w:t>
      </w:r>
      <w:r w:rsidR="00B80867" w:rsidRPr="00683DB4">
        <w:rPr>
          <w:b/>
          <w:sz w:val="24"/>
          <w:szCs w:val="24"/>
        </w:rPr>
        <w:t xml:space="preserve"> </w:t>
      </w:r>
    </w:p>
    <w:p w14:paraId="406BE39C" w14:textId="77777777" w:rsidR="008E6844" w:rsidRPr="00683DB4" w:rsidRDefault="008E6844" w:rsidP="008E6844">
      <w:pPr>
        <w:spacing w:after="0" w:line="240" w:lineRule="auto"/>
        <w:jc w:val="both"/>
        <w:rPr>
          <w:sz w:val="24"/>
          <w:szCs w:val="24"/>
        </w:rPr>
      </w:pPr>
    </w:p>
    <w:p w14:paraId="0607A30E" w14:textId="7E0E18BD" w:rsidR="008E6844" w:rsidRPr="00683DB4" w:rsidRDefault="008E6844" w:rsidP="008E6844">
      <w:pPr>
        <w:spacing w:after="0" w:line="240" w:lineRule="auto"/>
        <w:jc w:val="both"/>
        <w:rPr>
          <w:bCs/>
          <w:sz w:val="24"/>
          <w:szCs w:val="24"/>
        </w:rPr>
      </w:pPr>
      <w:r w:rsidRPr="00683DB4">
        <w:rPr>
          <w:b/>
          <w:sz w:val="24"/>
          <w:szCs w:val="24"/>
        </w:rPr>
        <w:t>MAYOR’S REPORT</w:t>
      </w:r>
      <w:proofErr w:type="gramStart"/>
      <w:r w:rsidRPr="00683DB4">
        <w:rPr>
          <w:b/>
          <w:sz w:val="24"/>
          <w:szCs w:val="24"/>
        </w:rPr>
        <w:t>:</w:t>
      </w:r>
      <w:r w:rsidR="00D835F8" w:rsidRPr="00683DB4">
        <w:rPr>
          <w:b/>
          <w:sz w:val="24"/>
          <w:szCs w:val="24"/>
        </w:rPr>
        <w:t xml:space="preserve">  </w:t>
      </w:r>
      <w:r w:rsidR="00D835F8" w:rsidRPr="00683DB4">
        <w:rPr>
          <w:bCs/>
          <w:sz w:val="24"/>
          <w:szCs w:val="24"/>
        </w:rPr>
        <w:t>Mayor</w:t>
      </w:r>
      <w:proofErr w:type="gramEnd"/>
      <w:r w:rsidR="00D835F8" w:rsidRPr="00683DB4">
        <w:rPr>
          <w:bCs/>
          <w:sz w:val="24"/>
          <w:szCs w:val="24"/>
        </w:rPr>
        <w:t xml:space="preserve"> Pavey gave the following report:</w:t>
      </w:r>
    </w:p>
    <w:p w14:paraId="661F7B45" w14:textId="1E233E4A" w:rsidR="00D835F8" w:rsidRPr="00683DB4" w:rsidRDefault="00D835F8" w:rsidP="00D835F8">
      <w:pPr>
        <w:pStyle w:val="ListParagraph"/>
        <w:numPr>
          <w:ilvl w:val="0"/>
          <w:numId w:val="34"/>
        </w:numPr>
        <w:spacing w:after="0" w:line="240" w:lineRule="auto"/>
        <w:jc w:val="both"/>
        <w:rPr>
          <w:bCs/>
          <w:sz w:val="24"/>
          <w:szCs w:val="24"/>
        </w:rPr>
      </w:pPr>
      <w:r w:rsidRPr="00683DB4">
        <w:rPr>
          <w:bCs/>
          <w:sz w:val="24"/>
          <w:szCs w:val="24"/>
        </w:rPr>
        <w:t>Received a letter and some complaints about some of the housing on Donald Street.</w:t>
      </w:r>
      <w:r w:rsidR="00E3150D" w:rsidRPr="00683DB4">
        <w:rPr>
          <w:bCs/>
          <w:sz w:val="24"/>
          <w:szCs w:val="24"/>
        </w:rPr>
        <w:t xml:space="preserve">  Asked Council to look at it.  The </w:t>
      </w:r>
      <w:proofErr w:type="gramStart"/>
      <w:r w:rsidR="00E3150D" w:rsidRPr="00683DB4">
        <w:rPr>
          <w:bCs/>
          <w:sz w:val="24"/>
          <w:szCs w:val="24"/>
        </w:rPr>
        <w:t>Mayor</w:t>
      </w:r>
      <w:proofErr w:type="gramEnd"/>
      <w:r w:rsidR="00E3150D" w:rsidRPr="00683DB4">
        <w:rPr>
          <w:bCs/>
          <w:sz w:val="24"/>
          <w:szCs w:val="24"/>
        </w:rPr>
        <w:t xml:space="preserve"> spoke to Director Copley and she said she thought a couple of the areas were headed in the right direction.  She will keep </w:t>
      </w:r>
      <w:proofErr w:type="gramStart"/>
      <w:r w:rsidR="00E3150D" w:rsidRPr="00683DB4">
        <w:rPr>
          <w:bCs/>
          <w:sz w:val="24"/>
          <w:szCs w:val="24"/>
        </w:rPr>
        <w:t>a watch</w:t>
      </w:r>
      <w:proofErr w:type="gramEnd"/>
      <w:r w:rsidR="00E3150D" w:rsidRPr="00683DB4">
        <w:rPr>
          <w:bCs/>
          <w:sz w:val="24"/>
          <w:szCs w:val="24"/>
        </w:rPr>
        <w:t xml:space="preserve"> on them.</w:t>
      </w:r>
    </w:p>
    <w:p w14:paraId="6CBF18FC" w14:textId="008DA6D5" w:rsidR="00E3150D" w:rsidRPr="00683DB4" w:rsidRDefault="00E3150D" w:rsidP="00D835F8">
      <w:pPr>
        <w:pStyle w:val="ListParagraph"/>
        <w:numPr>
          <w:ilvl w:val="0"/>
          <w:numId w:val="34"/>
        </w:numPr>
        <w:spacing w:after="0" w:line="240" w:lineRule="auto"/>
        <w:jc w:val="both"/>
        <w:rPr>
          <w:bCs/>
          <w:sz w:val="24"/>
          <w:szCs w:val="24"/>
        </w:rPr>
      </w:pPr>
      <w:r w:rsidRPr="00683DB4">
        <w:rPr>
          <w:bCs/>
          <w:sz w:val="24"/>
          <w:szCs w:val="24"/>
        </w:rPr>
        <w:t>The Smithsonian Traveling Exhibit will come to town with a ceremony Wednesday at 4:00 p.m.</w:t>
      </w:r>
    </w:p>
    <w:p w14:paraId="6E06F938" w14:textId="77777777" w:rsidR="008E6844" w:rsidRPr="00683DB4" w:rsidRDefault="008E6844" w:rsidP="008E6844">
      <w:pPr>
        <w:spacing w:after="0" w:line="240" w:lineRule="auto"/>
        <w:jc w:val="both"/>
        <w:rPr>
          <w:b/>
          <w:sz w:val="24"/>
          <w:szCs w:val="24"/>
        </w:rPr>
      </w:pPr>
    </w:p>
    <w:p w14:paraId="1C93CED5" w14:textId="6A551043" w:rsidR="008E6844" w:rsidRPr="00683DB4" w:rsidRDefault="008E6844" w:rsidP="008E6844">
      <w:pPr>
        <w:spacing w:after="0" w:line="240" w:lineRule="auto"/>
        <w:jc w:val="both"/>
        <w:rPr>
          <w:sz w:val="24"/>
          <w:szCs w:val="24"/>
        </w:rPr>
      </w:pPr>
      <w:proofErr w:type="gramStart"/>
      <w:r w:rsidRPr="00683DB4">
        <w:rPr>
          <w:b/>
          <w:sz w:val="24"/>
          <w:szCs w:val="24"/>
        </w:rPr>
        <w:t>CLERK-TREASURER</w:t>
      </w:r>
      <w:proofErr w:type="gramEnd"/>
      <w:r w:rsidRPr="00683DB4">
        <w:rPr>
          <w:b/>
          <w:sz w:val="24"/>
          <w:szCs w:val="24"/>
        </w:rPr>
        <w:t>:</w:t>
      </w:r>
      <w:r w:rsidRPr="00683DB4">
        <w:rPr>
          <w:sz w:val="24"/>
          <w:szCs w:val="24"/>
        </w:rPr>
        <w:t xml:space="preserve"> </w:t>
      </w:r>
      <w:r w:rsidR="00E3150D" w:rsidRPr="00683DB4">
        <w:rPr>
          <w:sz w:val="24"/>
          <w:szCs w:val="24"/>
        </w:rPr>
        <w:t>None.</w:t>
      </w:r>
    </w:p>
    <w:p w14:paraId="6D729406" w14:textId="77777777" w:rsidR="008E6844" w:rsidRPr="00683DB4" w:rsidRDefault="008E6844" w:rsidP="008E6844">
      <w:pPr>
        <w:spacing w:after="0" w:line="240" w:lineRule="auto"/>
        <w:jc w:val="both"/>
        <w:rPr>
          <w:sz w:val="24"/>
          <w:szCs w:val="24"/>
        </w:rPr>
      </w:pPr>
    </w:p>
    <w:p w14:paraId="5FA5916E" w14:textId="22DAB9C3" w:rsidR="008E6844" w:rsidRPr="00683DB4" w:rsidRDefault="008E6844" w:rsidP="008E6844">
      <w:pPr>
        <w:spacing w:after="0" w:line="240" w:lineRule="auto"/>
        <w:jc w:val="both"/>
        <w:rPr>
          <w:b/>
          <w:sz w:val="24"/>
          <w:szCs w:val="24"/>
        </w:rPr>
      </w:pPr>
      <w:r w:rsidRPr="00683DB4">
        <w:rPr>
          <w:b/>
          <w:sz w:val="24"/>
          <w:szCs w:val="24"/>
        </w:rPr>
        <w:t>COUNCIL PRESIDENT’S REPORT</w:t>
      </w:r>
      <w:proofErr w:type="gramStart"/>
      <w:r w:rsidRPr="00683DB4">
        <w:rPr>
          <w:b/>
          <w:sz w:val="24"/>
          <w:szCs w:val="24"/>
        </w:rPr>
        <w:t>:</w:t>
      </w:r>
      <w:r w:rsidR="00E3150D" w:rsidRPr="00683DB4">
        <w:rPr>
          <w:b/>
          <w:sz w:val="24"/>
          <w:szCs w:val="24"/>
        </w:rPr>
        <w:t xml:space="preserve"> </w:t>
      </w:r>
      <w:r w:rsidR="00E3150D" w:rsidRPr="00683DB4">
        <w:rPr>
          <w:bCs/>
          <w:sz w:val="24"/>
          <w:szCs w:val="24"/>
        </w:rPr>
        <w:t xml:space="preserve"> None</w:t>
      </w:r>
      <w:proofErr w:type="gramEnd"/>
      <w:r w:rsidR="00E3150D" w:rsidRPr="00683DB4">
        <w:rPr>
          <w:bCs/>
          <w:sz w:val="24"/>
          <w:szCs w:val="24"/>
        </w:rPr>
        <w:t>.</w:t>
      </w:r>
    </w:p>
    <w:p w14:paraId="6DC90E7C" w14:textId="77777777" w:rsidR="008E6844" w:rsidRPr="00683DB4" w:rsidRDefault="008E6844" w:rsidP="008E6844">
      <w:pPr>
        <w:spacing w:after="0" w:line="240" w:lineRule="auto"/>
        <w:jc w:val="both"/>
        <w:rPr>
          <w:b/>
          <w:sz w:val="24"/>
          <w:szCs w:val="24"/>
        </w:rPr>
      </w:pPr>
    </w:p>
    <w:p w14:paraId="553DAFF8" w14:textId="77777777" w:rsidR="008E6844" w:rsidRPr="00683DB4" w:rsidRDefault="008E6844" w:rsidP="008E6844">
      <w:pPr>
        <w:spacing w:after="0" w:line="240" w:lineRule="auto"/>
        <w:jc w:val="both"/>
        <w:rPr>
          <w:b/>
          <w:sz w:val="24"/>
          <w:szCs w:val="24"/>
        </w:rPr>
      </w:pPr>
      <w:r w:rsidRPr="00683DB4">
        <w:rPr>
          <w:b/>
          <w:sz w:val="24"/>
          <w:szCs w:val="24"/>
        </w:rPr>
        <w:t>COMMITTEE REPORTS:</w:t>
      </w:r>
    </w:p>
    <w:p w14:paraId="00402469" w14:textId="77777777" w:rsidR="00B80867" w:rsidRPr="00683DB4" w:rsidRDefault="00B80867" w:rsidP="008E6844">
      <w:pPr>
        <w:pStyle w:val="ListParagraph"/>
        <w:numPr>
          <w:ilvl w:val="0"/>
          <w:numId w:val="1"/>
        </w:numPr>
        <w:spacing w:after="0" w:line="240" w:lineRule="auto"/>
        <w:jc w:val="both"/>
        <w:rPr>
          <w:b/>
          <w:sz w:val="24"/>
          <w:szCs w:val="24"/>
        </w:rPr>
      </w:pPr>
      <w:r w:rsidRPr="00683DB4">
        <w:rPr>
          <w:b/>
          <w:sz w:val="24"/>
          <w:szCs w:val="24"/>
        </w:rPr>
        <w:t>READI Designation (E.O.M.)</w:t>
      </w:r>
    </w:p>
    <w:p w14:paraId="37C17EAD" w14:textId="3972A36A" w:rsidR="008E6844" w:rsidRPr="00683DB4" w:rsidRDefault="008E6844" w:rsidP="00B80867">
      <w:pPr>
        <w:pStyle w:val="ListParagraph"/>
        <w:numPr>
          <w:ilvl w:val="1"/>
          <w:numId w:val="1"/>
        </w:numPr>
        <w:spacing w:after="0" w:line="240" w:lineRule="auto"/>
        <w:jc w:val="both"/>
        <w:rPr>
          <w:b/>
          <w:sz w:val="24"/>
          <w:szCs w:val="24"/>
        </w:rPr>
      </w:pPr>
      <w:r w:rsidRPr="00683DB4">
        <w:rPr>
          <w:b/>
          <w:sz w:val="24"/>
          <w:szCs w:val="24"/>
        </w:rPr>
        <w:t>READi 2.0 – Boulders</w:t>
      </w:r>
      <w:r w:rsidR="008A3648" w:rsidRPr="00683DB4">
        <w:rPr>
          <w:b/>
          <w:sz w:val="24"/>
          <w:szCs w:val="24"/>
        </w:rPr>
        <w:t>,</w:t>
      </w:r>
      <w:r w:rsidR="00E020F2" w:rsidRPr="00683DB4">
        <w:rPr>
          <w:b/>
          <w:sz w:val="24"/>
          <w:szCs w:val="24"/>
        </w:rPr>
        <w:t xml:space="preserve"> Launch Space</w:t>
      </w:r>
      <w:r w:rsidR="008A3648" w:rsidRPr="00683DB4">
        <w:rPr>
          <w:b/>
          <w:sz w:val="24"/>
          <w:szCs w:val="24"/>
        </w:rPr>
        <w:t>, &amp; Villas</w:t>
      </w:r>
      <w:r w:rsidR="00995184" w:rsidRPr="00683DB4">
        <w:rPr>
          <w:b/>
          <w:sz w:val="24"/>
          <w:szCs w:val="24"/>
        </w:rPr>
        <w:t xml:space="preserve"> -</w:t>
      </w:r>
      <w:r w:rsidR="00995184" w:rsidRPr="00683DB4">
        <w:rPr>
          <w:bCs/>
          <w:sz w:val="24"/>
          <w:szCs w:val="24"/>
        </w:rPr>
        <w:t>Boulders is wrapping up.  There is still one utility to get their part completed.</w:t>
      </w:r>
    </w:p>
    <w:p w14:paraId="152584F9" w14:textId="1164ED6B" w:rsidR="00113B83" w:rsidRPr="00683DB4" w:rsidRDefault="008E6844" w:rsidP="008E6844">
      <w:pPr>
        <w:pStyle w:val="ListParagraph"/>
        <w:numPr>
          <w:ilvl w:val="0"/>
          <w:numId w:val="1"/>
        </w:numPr>
        <w:spacing w:after="0" w:line="240" w:lineRule="auto"/>
        <w:jc w:val="both"/>
        <w:rPr>
          <w:b/>
          <w:sz w:val="24"/>
          <w:szCs w:val="24"/>
        </w:rPr>
      </w:pPr>
      <w:r w:rsidRPr="00683DB4">
        <w:rPr>
          <w:b/>
          <w:sz w:val="24"/>
          <w:szCs w:val="24"/>
        </w:rPr>
        <w:t>Lily – Blight – Regional</w:t>
      </w:r>
      <w:r w:rsidR="00113B83" w:rsidRPr="00683DB4">
        <w:rPr>
          <w:b/>
          <w:sz w:val="24"/>
          <w:szCs w:val="24"/>
        </w:rPr>
        <w:t xml:space="preserve"> Blight Meeting – Havens &amp; Graham –</w:t>
      </w:r>
      <w:r w:rsidR="00995184" w:rsidRPr="00683DB4">
        <w:rPr>
          <w:b/>
          <w:sz w:val="24"/>
          <w:szCs w:val="24"/>
        </w:rPr>
        <w:t xml:space="preserve"> </w:t>
      </w:r>
      <w:r w:rsidR="00995184" w:rsidRPr="00683DB4">
        <w:rPr>
          <w:bCs/>
          <w:sz w:val="24"/>
          <w:szCs w:val="24"/>
        </w:rPr>
        <w:t>Moving forward</w:t>
      </w:r>
    </w:p>
    <w:p w14:paraId="5B6B0951" w14:textId="5BD40074" w:rsidR="00113B83" w:rsidRPr="00683DB4" w:rsidRDefault="00113B83" w:rsidP="008E6844">
      <w:pPr>
        <w:pStyle w:val="ListParagraph"/>
        <w:numPr>
          <w:ilvl w:val="0"/>
          <w:numId w:val="1"/>
        </w:numPr>
        <w:spacing w:after="0" w:line="240" w:lineRule="auto"/>
        <w:jc w:val="both"/>
        <w:rPr>
          <w:b/>
          <w:sz w:val="24"/>
          <w:szCs w:val="24"/>
        </w:rPr>
      </w:pPr>
      <w:r w:rsidRPr="00683DB4">
        <w:rPr>
          <w:b/>
          <w:sz w:val="24"/>
          <w:szCs w:val="24"/>
        </w:rPr>
        <w:t xml:space="preserve">Lilly Arts &amp; Culture – </w:t>
      </w:r>
      <w:r w:rsidR="00E020F2" w:rsidRPr="00683DB4">
        <w:rPr>
          <w:b/>
          <w:sz w:val="24"/>
          <w:szCs w:val="24"/>
        </w:rPr>
        <w:t xml:space="preserve">Art Report – </w:t>
      </w:r>
      <w:r w:rsidR="008A3648" w:rsidRPr="00683DB4">
        <w:rPr>
          <w:b/>
          <w:sz w:val="24"/>
          <w:szCs w:val="24"/>
        </w:rPr>
        <w:t>July 1</w:t>
      </w:r>
      <w:r w:rsidR="008A3648" w:rsidRPr="00683DB4">
        <w:rPr>
          <w:b/>
          <w:sz w:val="24"/>
          <w:szCs w:val="24"/>
          <w:vertAlign w:val="superscript"/>
        </w:rPr>
        <w:t>st</w:t>
      </w:r>
      <w:r w:rsidR="008A3648" w:rsidRPr="00683DB4">
        <w:rPr>
          <w:b/>
          <w:sz w:val="24"/>
          <w:szCs w:val="24"/>
        </w:rPr>
        <w:t xml:space="preserve"> </w:t>
      </w:r>
      <w:r w:rsidR="00995184" w:rsidRPr="00683DB4">
        <w:rPr>
          <w:b/>
          <w:sz w:val="24"/>
          <w:szCs w:val="24"/>
        </w:rPr>
        <w:t xml:space="preserve">– </w:t>
      </w:r>
      <w:r w:rsidR="00995184" w:rsidRPr="00683DB4">
        <w:rPr>
          <w:bCs/>
          <w:sz w:val="24"/>
          <w:szCs w:val="24"/>
        </w:rPr>
        <w:t>We did not receive this.</w:t>
      </w:r>
    </w:p>
    <w:p w14:paraId="34513F7E" w14:textId="658971A4" w:rsidR="00113B83" w:rsidRPr="00683DB4" w:rsidRDefault="00113B83" w:rsidP="008E6844">
      <w:pPr>
        <w:pStyle w:val="ListParagraph"/>
        <w:numPr>
          <w:ilvl w:val="0"/>
          <w:numId w:val="1"/>
        </w:numPr>
        <w:spacing w:after="0" w:line="240" w:lineRule="auto"/>
        <w:jc w:val="both"/>
        <w:rPr>
          <w:b/>
          <w:sz w:val="24"/>
          <w:szCs w:val="24"/>
        </w:rPr>
      </w:pPr>
      <w:r w:rsidRPr="00683DB4">
        <w:rPr>
          <w:b/>
          <w:sz w:val="24"/>
          <w:szCs w:val="24"/>
        </w:rPr>
        <w:t>Diversity, Equity &amp; Inclusion Council –</w:t>
      </w:r>
      <w:r w:rsidR="00995184" w:rsidRPr="00683DB4">
        <w:rPr>
          <w:bCs/>
          <w:sz w:val="24"/>
          <w:szCs w:val="24"/>
        </w:rPr>
        <w:t>Nothing to report.</w:t>
      </w:r>
    </w:p>
    <w:p w14:paraId="2BFDA129" w14:textId="77777777" w:rsidR="00C03D9D" w:rsidRPr="00683DB4" w:rsidRDefault="00C03D9D" w:rsidP="00C03D9D">
      <w:pPr>
        <w:spacing w:after="0" w:line="240" w:lineRule="auto"/>
        <w:jc w:val="both"/>
        <w:rPr>
          <w:b/>
          <w:sz w:val="24"/>
          <w:szCs w:val="24"/>
        </w:rPr>
      </w:pPr>
    </w:p>
    <w:p w14:paraId="3C1C7A4F" w14:textId="17FBDB3B" w:rsidR="008E6844" w:rsidRPr="00683DB4" w:rsidRDefault="00C03D9D" w:rsidP="008E6844">
      <w:pPr>
        <w:spacing w:after="0" w:line="240" w:lineRule="auto"/>
        <w:jc w:val="both"/>
        <w:rPr>
          <w:bCs/>
          <w:sz w:val="24"/>
          <w:szCs w:val="24"/>
        </w:rPr>
      </w:pPr>
      <w:r w:rsidRPr="00683DB4">
        <w:rPr>
          <w:b/>
          <w:sz w:val="24"/>
          <w:szCs w:val="24"/>
        </w:rPr>
        <w:t>CITIZEN CONCERNS/COMMENTS:</w:t>
      </w:r>
      <w:r w:rsidR="00995184" w:rsidRPr="00683DB4">
        <w:rPr>
          <w:b/>
          <w:sz w:val="24"/>
          <w:szCs w:val="24"/>
        </w:rPr>
        <w:t xml:space="preserve">  </w:t>
      </w:r>
      <w:r w:rsidR="00995184" w:rsidRPr="00683DB4">
        <w:rPr>
          <w:bCs/>
          <w:sz w:val="24"/>
          <w:szCs w:val="24"/>
        </w:rPr>
        <w:t>Councilman Berkemeier reported that Mr. Spade who lives on Donald Street messaged him today and they spoke by phone this afternoon.  Berkemeier was told that there was some activity over the weekend.  Spade said he wanted to know what he could do to try to resolve the matter.  Berkemeier &amp; Spade will meet.  Berkemeier will keep Council apprised of the matter.</w:t>
      </w:r>
    </w:p>
    <w:p w14:paraId="2B8D0F6D" w14:textId="77777777" w:rsidR="00C03D9D" w:rsidRPr="00683DB4" w:rsidRDefault="00C03D9D" w:rsidP="00C03D9D">
      <w:pPr>
        <w:spacing w:after="0" w:line="240" w:lineRule="auto"/>
        <w:jc w:val="both"/>
        <w:rPr>
          <w:b/>
          <w:sz w:val="24"/>
          <w:szCs w:val="24"/>
        </w:rPr>
      </w:pPr>
    </w:p>
    <w:p w14:paraId="5D95A38F" w14:textId="77777777" w:rsidR="00C03D9D" w:rsidRPr="00683DB4" w:rsidRDefault="00C03D9D" w:rsidP="00C03D9D">
      <w:pPr>
        <w:spacing w:after="0" w:line="240" w:lineRule="auto"/>
        <w:jc w:val="both"/>
        <w:rPr>
          <w:b/>
          <w:sz w:val="24"/>
          <w:szCs w:val="24"/>
        </w:rPr>
      </w:pPr>
      <w:r w:rsidRPr="00683DB4">
        <w:rPr>
          <w:b/>
          <w:sz w:val="24"/>
          <w:szCs w:val="24"/>
        </w:rPr>
        <w:t>PROJECTS/DEPARTMENTS:</w:t>
      </w:r>
    </w:p>
    <w:p w14:paraId="50B0926B" w14:textId="77777777" w:rsidR="00C03D9D" w:rsidRPr="00683DB4" w:rsidRDefault="00C03D9D" w:rsidP="00C03D9D">
      <w:pPr>
        <w:pStyle w:val="ListParagraph"/>
        <w:numPr>
          <w:ilvl w:val="0"/>
          <w:numId w:val="7"/>
        </w:numPr>
        <w:spacing w:after="0" w:line="240" w:lineRule="auto"/>
        <w:jc w:val="both"/>
        <w:rPr>
          <w:b/>
          <w:sz w:val="24"/>
          <w:szCs w:val="24"/>
        </w:rPr>
      </w:pPr>
      <w:r w:rsidRPr="00683DB4">
        <w:rPr>
          <w:b/>
          <w:sz w:val="24"/>
          <w:szCs w:val="24"/>
        </w:rPr>
        <w:t>Housing –</w:t>
      </w:r>
    </w:p>
    <w:p w14:paraId="20EDFB2C" w14:textId="6CB13E08" w:rsidR="008A3648" w:rsidRPr="00683DB4" w:rsidRDefault="008A3648" w:rsidP="008A3648">
      <w:pPr>
        <w:pStyle w:val="ListParagraph"/>
        <w:numPr>
          <w:ilvl w:val="1"/>
          <w:numId w:val="7"/>
        </w:numPr>
        <w:spacing w:after="0" w:line="240" w:lineRule="auto"/>
        <w:jc w:val="both"/>
        <w:rPr>
          <w:sz w:val="24"/>
          <w:szCs w:val="24"/>
        </w:rPr>
      </w:pPr>
      <w:r w:rsidRPr="00683DB4">
        <w:rPr>
          <w:sz w:val="24"/>
          <w:szCs w:val="24"/>
        </w:rPr>
        <w:t>Graham School – Review</w:t>
      </w:r>
      <w:r w:rsidR="00995184" w:rsidRPr="00683DB4">
        <w:rPr>
          <w:sz w:val="24"/>
          <w:szCs w:val="24"/>
        </w:rPr>
        <w:t xml:space="preserve"> – we are working through the design.</w:t>
      </w:r>
    </w:p>
    <w:p w14:paraId="64C99AD4" w14:textId="77777777" w:rsidR="008A3648" w:rsidRPr="00683DB4" w:rsidRDefault="008A3648" w:rsidP="008A3648">
      <w:pPr>
        <w:pStyle w:val="ListParagraph"/>
        <w:numPr>
          <w:ilvl w:val="2"/>
          <w:numId w:val="7"/>
        </w:numPr>
        <w:spacing w:after="0" w:line="240" w:lineRule="auto"/>
        <w:jc w:val="both"/>
        <w:rPr>
          <w:sz w:val="24"/>
          <w:szCs w:val="24"/>
        </w:rPr>
      </w:pPr>
      <w:r w:rsidRPr="00683DB4">
        <w:rPr>
          <w:sz w:val="24"/>
          <w:szCs w:val="24"/>
        </w:rPr>
        <w:t>P&amp;Z, Historic Board, Technical Review Board</w:t>
      </w:r>
    </w:p>
    <w:p w14:paraId="25459AAC" w14:textId="77777777" w:rsidR="008A3648" w:rsidRPr="00683DB4" w:rsidRDefault="008A3648" w:rsidP="008A3648">
      <w:pPr>
        <w:pStyle w:val="ListParagraph"/>
        <w:numPr>
          <w:ilvl w:val="3"/>
          <w:numId w:val="7"/>
        </w:numPr>
        <w:spacing w:after="0" w:line="240" w:lineRule="auto"/>
        <w:jc w:val="both"/>
        <w:rPr>
          <w:sz w:val="24"/>
          <w:szCs w:val="24"/>
        </w:rPr>
      </w:pPr>
      <w:r w:rsidRPr="00683DB4">
        <w:rPr>
          <w:sz w:val="24"/>
          <w:szCs w:val="24"/>
        </w:rPr>
        <w:t xml:space="preserve">Request Sketches for </w:t>
      </w:r>
      <w:proofErr w:type="gramStart"/>
      <w:r w:rsidRPr="00683DB4">
        <w:rPr>
          <w:sz w:val="24"/>
          <w:szCs w:val="24"/>
        </w:rPr>
        <w:t>historic</w:t>
      </w:r>
      <w:proofErr w:type="gramEnd"/>
      <w:r w:rsidRPr="00683DB4">
        <w:rPr>
          <w:sz w:val="24"/>
          <w:szCs w:val="24"/>
        </w:rPr>
        <w:t xml:space="preserve"> Review</w:t>
      </w:r>
    </w:p>
    <w:p w14:paraId="7A4B8249" w14:textId="77777777" w:rsidR="008A3648" w:rsidRPr="00683DB4" w:rsidRDefault="008A3648" w:rsidP="008A3648">
      <w:pPr>
        <w:pStyle w:val="ListParagraph"/>
        <w:numPr>
          <w:ilvl w:val="3"/>
          <w:numId w:val="7"/>
        </w:numPr>
        <w:spacing w:after="0" w:line="240" w:lineRule="auto"/>
        <w:jc w:val="both"/>
        <w:rPr>
          <w:sz w:val="24"/>
          <w:szCs w:val="24"/>
        </w:rPr>
      </w:pPr>
      <w:r w:rsidRPr="00683DB4">
        <w:rPr>
          <w:sz w:val="24"/>
          <w:szCs w:val="24"/>
        </w:rPr>
        <w:t xml:space="preserve">Tech Review Discovery – Stormwater Line on GIS does not match field conditions – </w:t>
      </w:r>
      <w:proofErr w:type="spellStart"/>
      <w:r w:rsidRPr="00683DB4">
        <w:rPr>
          <w:sz w:val="24"/>
          <w:szCs w:val="24"/>
        </w:rPr>
        <w:t>Dwgs</w:t>
      </w:r>
      <w:proofErr w:type="spellEnd"/>
      <w:r w:rsidRPr="00683DB4">
        <w:rPr>
          <w:sz w:val="24"/>
          <w:szCs w:val="24"/>
        </w:rPr>
        <w:t xml:space="preserve"> being updated to match field verified conditions</w:t>
      </w:r>
    </w:p>
    <w:p w14:paraId="3DD22780" w14:textId="77777777" w:rsidR="008A3648" w:rsidRPr="00683DB4" w:rsidRDefault="008A3648" w:rsidP="008A3648">
      <w:pPr>
        <w:pStyle w:val="ListParagraph"/>
        <w:numPr>
          <w:ilvl w:val="1"/>
          <w:numId w:val="7"/>
        </w:numPr>
        <w:spacing w:after="0" w:line="240" w:lineRule="auto"/>
        <w:jc w:val="both"/>
        <w:rPr>
          <w:sz w:val="24"/>
          <w:szCs w:val="24"/>
        </w:rPr>
      </w:pPr>
      <w:r w:rsidRPr="00683DB4">
        <w:rPr>
          <w:sz w:val="24"/>
          <w:szCs w:val="24"/>
        </w:rPr>
        <w:t>Havens School – Selecting Date for Kick-off Meeting</w:t>
      </w:r>
    </w:p>
    <w:p w14:paraId="42423271" w14:textId="77777777" w:rsidR="008A3648" w:rsidRPr="00683DB4" w:rsidRDefault="008A3648" w:rsidP="008A3648">
      <w:pPr>
        <w:pStyle w:val="ListParagraph"/>
        <w:numPr>
          <w:ilvl w:val="1"/>
          <w:numId w:val="7"/>
        </w:numPr>
        <w:spacing w:after="0" w:line="240" w:lineRule="auto"/>
        <w:jc w:val="both"/>
        <w:rPr>
          <w:sz w:val="24"/>
          <w:szCs w:val="24"/>
        </w:rPr>
      </w:pPr>
      <w:r w:rsidRPr="00683DB4">
        <w:rPr>
          <w:sz w:val="24"/>
          <w:szCs w:val="24"/>
        </w:rPr>
        <w:t>Boulders – Project Closeout Clarifications</w:t>
      </w:r>
    </w:p>
    <w:p w14:paraId="0095E3D5" w14:textId="3993AA3A" w:rsidR="008A3648" w:rsidRPr="00683DB4" w:rsidRDefault="008A3648" w:rsidP="008A3648">
      <w:pPr>
        <w:pStyle w:val="ListParagraph"/>
        <w:numPr>
          <w:ilvl w:val="2"/>
          <w:numId w:val="7"/>
        </w:numPr>
        <w:spacing w:after="0" w:line="240" w:lineRule="auto"/>
        <w:jc w:val="both"/>
        <w:rPr>
          <w:sz w:val="24"/>
          <w:szCs w:val="24"/>
        </w:rPr>
      </w:pPr>
      <w:r w:rsidRPr="00683DB4">
        <w:rPr>
          <w:sz w:val="24"/>
          <w:szCs w:val="24"/>
        </w:rPr>
        <w:t>Walking Trail – end at property line</w:t>
      </w:r>
      <w:r w:rsidR="00995184" w:rsidRPr="00683DB4">
        <w:rPr>
          <w:sz w:val="24"/>
          <w:szCs w:val="24"/>
        </w:rPr>
        <w:t xml:space="preserve"> – We have decided to take the walking trail up to the Villas.</w:t>
      </w:r>
      <w:r w:rsidR="00CB7CE9" w:rsidRPr="00683DB4">
        <w:rPr>
          <w:sz w:val="24"/>
          <w:szCs w:val="24"/>
        </w:rPr>
        <w:t xml:space="preserve">  That will make that almost a mile loop.</w:t>
      </w:r>
    </w:p>
    <w:p w14:paraId="1152207F" w14:textId="77777777" w:rsidR="008A3648" w:rsidRPr="00683DB4" w:rsidRDefault="008A3648" w:rsidP="008A3648">
      <w:pPr>
        <w:pStyle w:val="ListParagraph"/>
        <w:numPr>
          <w:ilvl w:val="2"/>
          <w:numId w:val="7"/>
        </w:numPr>
        <w:spacing w:after="0" w:line="240" w:lineRule="auto"/>
        <w:jc w:val="both"/>
        <w:rPr>
          <w:sz w:val="24"/>
          <w:szCs w:val="24"/>
        </w:rPr>
      </w:pPr>
      <w:r w:rsidRPr="00683DB4">
        <w:rPr>
          <w:sz w:val="24"/>
          <w:szCs w:val="24"/>
        </w:rPr>
        <w:t>Signage</w:t>
      </w:r>
    </w:p>
    <w:p w14:paraId="16B571DF" w14:textId="77777777" w:rsidR="008A3648" w:rsidRPr="00683DB4" w:rsidRDefault="008A3648" w:rsidP="008A3648">
      <w:pPr>
        <w:pStyle w:val="ListParagraph"/>
        <w:numPr>
          <w:ilvl w:val="2"/>
          <w:numId w:val="7"/>
        </w:numPr>
        <w:spacing w:after="0" w:line="240" w:lineRule="auto"/>
        <w:jc w:val="both"/>
        <w:rPr>
          <w:sz w:val="24"/>
          <w:szCs w:val="24"/>
        </w:rPr>
      </w:pPr>
      <w:r w:rsidRPr="00683DB4">
        <w:rPr>
          <w:sz w:val="24"/>
          <w:szCs w:val="24"/>
        </w:rPr>
        <w:t>Asphalt Final Coat</w:t>
      </w:r>
    </w:p>
    <w:p w14:paraId="318D13DD" w14:textId="77777777" w:rsidR="00CB7CE9" w:rsidRPr="00683DB4" w:rsidRDefault="00CB7CE9" w:rsidP="00CB7CE9">
      <w:pPr>
        <w:pStyle w:val="ListParagraph"/>
        <w:spacing w:after="0" w:line="240" w:lineRule="auto"/>
        <w:ind w:left="2700"/>
        <w:jc w:val="both"/>
        <w:rPr>
          <w:sz w:val="24"/>
          <w:szCs w:val="24"/>
        </w:rPr>
      </w:pPr>
    </w:p>
    <w:p w14:paraId="49DE2CCC" w14:textId="31E9E27A" w:rsidR="00C03D9D" w:rsidRPr="00683DB4" w:rsidRDefault="00C03D9D" w:rsidP="00C03D9D">
      <w:pPr>
        <w:pStyle w:val="ListParagraph"/>
        <w:numPr>
          <w:ilvl w:val="0"/>
          <w:numId w:val="7"/>
        </w:numPr>
        <w:spacing w:after="0" w:line="240" w:lineRule="auto"/>
        <w:jc w:val="both"/>
        <w:rPr>
          <w:b/>
          <w:sz w:val="24"/>
          <w:szCs w:val="24"/>
        </w:rPr>
      </w:pPr>
      <w:r w:rsidRPr="00683DB4">
        <w:rPr>
          <w:b/>
          <w:sz w:val="24"/>
          <w:szCs w:val="24"/>
        </w:rPr>
        <w:t>Design &amp; Construction Oversight Contracts –</w:t>
      </w:r>
      <w:r w:rsidR="008A3648" w:rsidRPr="00683DB4">
        <w:rPr>
          <w:b/>
          <w:sz w:val="24"/>
          <w:szCs w:val="24"/>
        </w:rPr>
        <w:t xml:space="preserve"> </w:t>
      </w:r>
      <w:r w:rsidR="008A3648" w:rsidRPr="00683DB4">
        <w:rPr>
          <w:sz w:val="24"/>
          <w:szCs w:val="24"/>
        </w:rPr>
        <w:t>Launch Space – Target End of August</w:t>
      </w:r>
      <w:r w:rsidR="00CB7CE9" w:rsidRPr="00683DB4">
        <w:rPr>
          <w:sz w:val="24"/>
          <w:szCs w:val="24"/>
        </w:rPr>
        <w:t>.</w:t>
      </w:r>
    </w:p>
    <w:p w14:paraId="0E104C66" w14:textId="77777777" w:rsidR="00CB7CE9" w:rsidRPr="00683DB4" w:rsidRDefault="00CB7CE9" w:rsidP="00CB7CE9">
      <w:pPr>
        <w:pStyle w:val="ListParagraph"/>
        <w:spacing w:after="0" w:line="240" w:lineRule="auto"/>
        <w:jc w:val="both"/>
        <w:rPr>
          <w:b/>
          <w:sz w:val="24"/>
          <w:szCs w:val="24"/>
        </w:rPr>
      </w:pPr>
    </w:p>
    <w:p w14:paraId="6B6979D1" w14:textId="2EE9B1DA" w:rsidR="00C03D9D" w:rsidRPr="00683DB4" w:rsidRDefault="00C03D9D" w:rsidP="00CB7CE9">
      <w:pPr>
        <w:pStyle w:val="ListParagraph"/>
        <w:numPr>
          <w:ilvl w:val="0"/>
          <w:numId w:val="7"/>
        </w:numPr>
        <w:spacing w:after="0" w:line="240" w:lineRule="auto"/>
        <w:jc w:val="both"/>
        <w:rPr>
          <w:b/>
          <w:sz w:val="24"/>
          <w:szCs w:val="24"/>
        </w:rPr>
      </w:pPr>
      <w:r w:rsidRPr="00683DB4">
        <w:rPr>
          <w:b/>
          <w:sz w:val="24"/>
          <w:szCs w:val="24"/>
        </w:rPr>
        <w:t xml:space="preserve">Real Estate – </w:t>
      </w:r>
    </w:p>
    <w:p w14:paraId="638160BB" w14:textId="77777777" w:rsidR="00CB7CE9" w:rsidRPr="00683DB4" w:rsidRDefault="00CB7CE9" w:rsidP="00CB7CE9">
      <w:pPr>
        <w:pStyle w:val="ListParagraph"/>
        <w:spacing w:after="0" w:line="240" w:lineRule="auto"/>
        <w:jc w:val="both"/>
        <w:rPr>
          <w:b/>
          <w:sz w:val="24"/>
          <w:szCs w:val="24"/>
        </w:rPr>
      </w:pPr>
    </w:p>
    <w:p w14:paraId="50D6867A" w14:textId="3B45E970" w:rsidR="00CB7CE9" w:rsidRPr="00683DB4" w:rsidRDefault="00E020F2" w:rsidP="00CB7CE9">
      <w:pPr>
        <w:pStyle w:val="ListParagraph"/>
        <w:numPr>
          <w:ilvl w:val="0"/>
          <w:numId w:val="7"/>
        </w:numPr>
        <w:spacing w:after="0" w:line="240" w:lineRule="auto"/>
        <w:jc w:val="both"/>
        <w:rPr>
          <w:b/>
          <w:sz w:val="24"/>
          <w:szCs w:val="24"/>
        </w:rPr>
      </w:pPr>
      <w:r w:rsidRPr="00683DB4">
        <w:rPr>
          <w:b/>
          <w:sz w:val="24"/>
          <w:szCs w:val="24"/>
        </w:rPr>
        <w:t xml:space="preserve">Construction/Rehabilitation </w:t>
      </w:r>
      <w:r w:rsidR="008A3648" w:rsidRPr="00683DB4">
        <w:rPr>
          <w:b/>
          <w:sz w:val="24"/>
          <w:szCs w:val="24"/>
        </w:rPr>
        <w:t xml:space="preserve">– </w:t>
      </w:r>
      <w:r w:rsidR="008A3648" w:rsidRPr="00683DB4">
        <w:rPr>
          <w:sz w:val="24"/>
          <w:szCs w:val="24"/>
        </w:rPr>
        <w:t>217 N. Main St./2 Thrifty Girls (Market Place on Morgan)</w:t>
      </w:r>
      <w:r w:rsidR="00CB7CE9" w:rsidRPr="00683DB4">
        <w:rPr>
          <w:sz w:val="24"/>
          <w:szCs w:val="24"/>
        </w:rPr>
        <w:t xml:space="preserve"> – We received a report from the structural engineer.  There were no surprises.</w:t>
      </w:r>
    </w:p>
    <w:p w14:paraId="111BF20C" w14:textId="77777777" w:rsidR="00CB7CE9" w:rsidRPr="00683DB4" w:rsidRDefault="00CB7CE9" w:rsidP="00CB7CE9">
      <w:pPr>
        <w:spacing w:after="0" w:line="240" w:lineRule="auto"/>
        <w:jc w:val="both"/>
        <w:rPr>
          <w:b/>
          <w:sz w:val="24"/>
          <w:szCs w:val="24"/>
        </w:rPr>
      </w:pPr>
    </w:p>
    <w:p w14:paraId="073AC8CF" w14:textId="77777777" w:rsidR="00C03D9D" w:rsidRPr="00683DB4" w:rsidRDefault="00C03D9D" w:rsidP="00C03D9D">
      <w:pPr>
        <w:pStyle w:val="ListParagraph"/>
        <w:numPr>
          <w:ilvl w:val="0"/>
          <w:numId w:val="7"/>
        </w:numPr>
        <w:spacing w:after="0" w:line="240" w:lineRule="auto"/>
        <w:jc w:val="both"/>
        <w:rPr>
          <w:b/>
          <w:bCs/>
          <w:sz w:val="24"/>
          <w:szCs w:val="24"/>
        </w:rPr>
      </w:pPr>
      <w:r w:rsidRPr="00683DB4">
        <w:rPr>
          <w:b/>
          <w:sz w:val="24"/>
          <w:szCs w:val="24"/>
        </w:rPr>
        <w:t>General –</w:t>
      </w:r>
    </w:p>
    <w:p w14:paraId="267D3A38" w14:textId="53DFF34D" w:rsidR="00CB7CE9" w:rsidRPr="00683DB4" w:rsidRDefault="00C03D9D" w:rsidP="00CB7CE9">
      <w:pPr>
        <w:pStyle w:val="ListParagraph"/>
        <w:numPr>
          <w:ilvl w:val="0"/>
          <w:numId w:val="9"/>
        </w:numPr>
        <w:spacing w:after="0" w:line="240" w:lineRule="auto"/>
        <w:jc w:val="both"/>
        <w:rPr>
          <w:b/>
          <w:bCs/>
          <w:sz w:val="24"/>
          <w:szCs w:val="24"/>
        </w:rPr>
      </w:pPr>
      <w:r w:rsidRPr="00683DB4">
        <w:rPr>
          <w:b/>
          <w:bCs/>
          <w:sz w:val="24"/>
          <w:szCs w:val="24"/>
        </w:rPr>
        <w:t xml:space="preserve">Levee Accreditation </w:t>
      </w:r>
      <w:r w:rsidR="008A3648" w:rsidRPr="00683DB4">
        <w:rPr>
          <w:b/>
          <w:bCs/>
          <w:sz w:val="24"/>
          <w:szCs w:val="24"/>
        </w:rPr>
        <w:t>– Approval Letter 6/25/2026</w:t>
      </w:r>
      <w:r w:rsidR="00CB7CE9" w:rsidRPr="00683DB4">
        <w:rPr>
          <w:b/>
          <w:bCs/>
          <w:sz w:val="24"/>
          <w:szCs w:val="24"/>
        </w:rPr>
        <w:t xml:space="preserve"> –</w:t>
      </w:r>
      <w:r w:rsidR="00CB7CE9" w:rsidRPr="00683DB4">
        <w:rPr>
          <w:sz w:val="24"/>
          <w:szCs w:val="24"/>
        </w:rPr>
        <w:t xml:space="preserve"> Passed around the letter of approval for the levee accreditation.</w:t>
      </w:r>
    </w:p>
    <w:p w14:paraId="41D44245" w14:textId="77777777" w:rsidR="005F4C39" w:rsidRPr="00683DB4" w:rsidRDefault="005F4C39" w:rsidP="005F4C39">
      <w:pPr>
        <w:pStyle w:val="NoSpacing"/>
        <w:ind w:left="540"/>
        <w:rPr>
          <w:b/>
          <w:sz w:val="24"/>
          <w:szCs w:val="24"/>
        </w:rPr>
      </w:pPr>
      <w:r w:rsidRPr="00683DB4">
        <w:rPr>
          <w:b/>
          <w:sz w:val="24"/>
          <w:szCs w:val="24"/>
        </w:rPr>
        <w:br/>
        <w:t>PUBLIC WORKS:</w:t>
      </w:r>
    </w:p>
    <w:p w14:paraId="06B910F9" w14:textId="77777777" w:rsidR="008A3648" w:rsidRPr="00683DB4" w:rsidRDefault="005F4C39" w:rsidP="008A3648">
      <w:pPr>
        <w:pStyle w:val="NoSpacing"/>
        <w:numPr>
          <w:ilvl w:val="0"/>
          <w:numId w:val="21"/>
        </w:numPr>
        <w:rPr>
          <w:sz w:val="24"/>
          <w:szCs w:val="24"/>
        </w:rPr>
      </w:pPr>
      <w:r w:rsidRPr="00683DB4">
        <w:rPr>
          <w:b/>
          <w:sz w:val="24"/>
          <w:szCs w:val="24"/>
        </w:rPr>
        <w:t>Planning/Zoning/Code Enforcement</w:t>
      </w:r>
      <w:r w:rsidRPr="00683DB4">
        <w:rPr>
          <w:sz w:val="24"/>
          <w:szCs w:val="24"/>
        </w:rPr>
        <w:t xml:space="preserve"> –</w:t>
      </w:r>
    </w:p>
    <w:p w14:paraId="04CCDB21" w14:textId="77777777" w:rsidR="008A3648" w:rsidRPr="00683DB4" w:rsidRDefault="008A3648" w:rsidP="008A3648">
      <w:pPr>
        <w:pStyle w:val="NoSpacing"/>
        <w:numPr>
          <w:ilvl w:val="1"/>
          <w:numId w:val="21"/>
        </w:numPr>
        <w:rPr>
          <w:sz w:val="24"/>
          <w:szCs w:val="24"/>
        </w:rPr>
      </w:pPr>
      <w:r w:rsidRPr="00683DB4">
        <w:rPr>
          <w:sz w:val="24"/>
          <w:szCs w:val="24"/>
        </w:rPr>
        <w:t>Zoning Ordinance – UDO</w:t>
      </w:r>
    </w:p>
    <w:p w14:paraId="41FF3D15" w14:textId="77777777" w:rsidR="008A3648" w:rsidRPr="00683DB4" w:rsidRDefault="008A3648" w:rsidP="008A3648">
      <w:pPr>
        <w:pStyle w:val="NoSpacing"/>
        <w:numPr>
          <w:ilvl w:val="2"/>
          <w:numId w:val="21"/>
        </w:numPr>
        <w:rPr>
          <w:sz w:val="24"/>
          <w:szCs w:val="24"/>
        </w:rPr>
      </w:pPr>
      <w:r w:rsidRPr="00683DB4">
        <w:rPr>
          <w:sz w:val="24"/>
          <w:szCs w:val="24"/>
        </w:rPr>
        <w:t>Presented – Public Hearing – APC/BZA -7/15/2026</w:t>
      </w:r>
    </w:p>
    <w:p w14:paraId="77D71C07" w14:textId="77777777" w:rsidR="008A3648" w:rsidRPr="00683DB4" w:rsidRDefault="008A3648" w:rsidP="008A3648">
      <w:pPr>
        <w:pStyle w:val="NoSpacing"/>
        <w:numPr>
          <w:ilvl w:val="2"/>
          <w:numId w:val="21"/>
        </w:numPr>
        <w:rPr>
          <w:sz w:val="24"/>
          <w:szCs w:val="24"/>
        </w:rPr>
      </w:pPr>
      <w:r w:rsidRPr="00683DB4">
        <w:rPr>
          <w:sz w:val="24"/>
          <w:szCs w:val="24"/>
        </w:rPr>
        <w:t>Final Draft City Council – 7/21/2026</w:t>
      </w:r>
    </w:p>
    <w:p w14:paraId="125B2ABD" w14:textId="77777777" w:rsidR="008A3648" w:rsidRPr="00683DB4" w:rsidRDefault="008A3648" w:rsidP="008A3648">
      <w:pPr>
        <w:pStyle w:val="NoSpacing"/>
        <w:numPr>
          <w:ilvl w:val="2"/>
          <w:numId w:val="21"/>
        </w:numPr>
        <w:rPr>
          <w:sz w:val="24"/>
          <w:szCs w:val="24"/>
        </w:rPr>
      </w:pPr>
      <w:r w:rsidRPr="00683DB4">
        <w:rPr>
          <w:sz w:val="24"/>
          <w:szCs w:val="24"/>
        </w:rPr>
        <w:t>Final Delivery 7/31/2026</w:t>
      </w:r>
    </w:p>
    <w:p w14:paraId="4E83413E" w14:textId="77777777" w:rsidR="005F4C39" w:rsidRPr="00683DB4" w:rsidRDefault="008A3648" w:rsidP="008A3648">
      <w:pPr>
        <w:pStyle w:val="NoSpacing"/>
        <w:numPr>
          <w:ilvl w:val="2"/>
          <w:numId w:val="21"/>
        </w:numPr>
        <w:rPr>
          <w:sz w:val="24"/>
          <w:szCs w:val="24"/>
        </w:rPr>
      </w:pPr>
      <w:r w:rsidRPr="00683DB4">
        <w:rPr>
          <w:sz w:val="24"/>
          <w:szCs w:val="24"/>
        </w:rPr>
        <w:t>Effective 8/1/2026</w:t>
      </w:r>
    </w:p>
    <w:p w14:paraId="46F8F96A" w14:textId="77777777" w:rsidR="008A3648" w:rsidRPr="00683DB4" w:rsidRDefault="005F4C39" w:rsidP="008A3648">
      <w:pPr>
        <w:pStyle w:val="NoSpacing"/>
        <w:numPr>
          <w:ilvl w:val="0"/>
          <w:numId w:val="21"/>
        </w:numPr>
        <w:rPr>
          <w:b/>
          <w:sz w:val="24"/>
          <w:szCs w:val="24"/>
        </w:rPr>
      </w:pPr>
      <w:r w:rsidRPr="00683DB4">
        <w:rPr>
          <w:b/>
          <w:sz w:val="24"/>
          <w:szCs w:val="24"/>
        </w:rPr>
        <w:t>Street Department –</w:t>
      </w:r>
    </w:p>
    <w:p w14:paraId="588529A1" w14:textId="77777777" w:rsidR="008A3648" w:rsidRPr="00683DB4" w:rsidRDefault="008A3648" w:rsidP="008A3648">
      <w:pPr>
        <w:pStyle w:val="NoSpacing"/>
        <w:numPr>
          <w:ilvl w:val="1"/>
          <w:numId w:val="21"/>
        </w:numPr>
        <w:rPr>
          <w:b/>
          <w:sz w:val="24"/>
          <w:szCs w:val="24"/>
        </w:rPr>
      </w:pPr>
      <w:r w:rsidRPr="00683DB4">
        <w:rPr>
          <w:sz w:val="24"/>
          <w:szCs w:val="24"/>
        </w:rPr>
        <w:t>Main Street Sidewalks</w:t>
      </w:r>
    </w:p>
    <w:p w14:paraId="079AE254" w14:textId="77777777" w:rsidR="008A3648" w:rsidRPr="00683DB4" w:rsidRDefault="008A3648" w:rsidP="008A3648">
      <w:pPr>
        <w:pStyle w:val="NoSpacing"/>
        <w:numPr>
          <w:ilvl w:val="1"/>
          <w:numId w:val="21"/>
        </w:numPr>
        <w:rPr>
          <w:b/>
          <w:sz w:val="24"/>
          <w:szCs w:val="24"/>
        </w:rPr>
      </w:pPr>
      <w:r w:rsidRPr="00683DB4">
        <w:rPr>
          <w:sz w:val="24"/>
          <w:szCs w:val="24"/>
        </w:rPr>
        <w:t>CCMG</w:t>
      </w:r>
    </w:p>
    <w:p w14:paraId="5BE96603" w14:textId="15324350" w:rsidR="008A3648" w:rsidRPr="00683DB4" w:rsidRDefault="008A3648" w:rsidP="008A3648">
      <w:pPr>
        <w:pStyle w:val="NoSpacing"/>
        <w:numPr>
          <w:ilvl w:val="2"/>
          <w:numId w:val="21"/>
        </w:numPr>
        <w:rPr>
          <w:b/>
          <w:sz w:val="24"/>
          <w:szCs w:val="24"/>
        </w:rPr>
      </w:pPr>
      <w:r w:rsidRPr="00683DB4">
        <w:rPr>
          <w:sz w:val="24"/>
          <w:szCs w:val="24"/>
        </w:rPr>
        <w:lastRenderedPageBreak/>
        <w:t>Jackson Street &amp; 5th PHI – 5th Street Phase I Closeout – August 1</w:t>
      </w:r>
      <w:r w:rsidR="00CB7CE9" w:rsidRPr="00683DB4">
        <w:rPr>
          <w:sz w:val="24"/>
          <w:szCs w:val="24"/>
        </w:rPr>
        <w:t xml:space="preserve"> with the close out we will be able to start Phase II.</w:t>
      </w:r>
    </w:p>
    <w:p w14:paraId="23FB7575" w14:textId="77777777" w:rsidR="008A3648" w:rsidRPr="00683DB4" w:rsidRDefault="008A3648" w:rsidP="008A3648">
      <w:pPr>
        <w:pStyle w:val="NoSpacing"/>
        <w:numPr>
          <w:ilvl w:val="2"/>
          <w:numId w:val="21"/>
        </w:numPr>
        <w:rPr>
          <w:b/>
          <w:sz w:val="24"/>
          <w:szCs w:val="24"/>
        </w:rPr>
      </w:pPr>
      <w:r w:rsidRPr="00683DB4">
        <w:rPr>
          <w:sz w:val="24"/>
          <w:szCs w:val="24"/>
        </w:rPr>
        <w:t>Jackson Street &amp; 5th PH II – Design</w:t>
      </w:r>
    </w:p>
    <w:p w14:paraId="00D5C05B" w14:textId="0544B120" w:rsidR="008A3648" w:rsidRPr="00683DB4" w:rsidRDefault="008A3648" w:rsidP="008A3648">
      <w:pPr>
        <w:pStyle w:val="NoSpacing"/>
        <w:numPr>
          <w:ilvl w:val="1"/>
          <w:numId w:val="21"/>
        </w:numPr>
        <w:rPr>
          <w:b/>
          <w:sz w:val="24"/>
          <w:szCs w:val="24"/>
        </w:rPr>
      </w:pPr>
      <w:r w:rsidRPr="00683DB4">
        <w:rPr>
          <w:sz w:val="24"/>
          <w:szCs w:val="24"/>
        </w:rPr>
        <w:t>Wilson Estate Sidewalks</w:t>
      </w:r>
      <w:r w:rsidR="005B6F3D" w:rsidRPr="00683DB4">
        <w:rPr>
          <w:sz w:val="24"/>
          <w:szCs w:val="24"/>
        </w:rPr>
        <w:t xml:space="preserve"> – Aaron Gurley is going to talk to the property owners to see if they would be interested to fill in some of the missing sidewalks.</w:t>
      </w:r>
    </w:p>
    <w:p w14:paraId="74A4F34D" w14:textId="77777777" w:rsidR="005B6F3D" w:rsidRPr="00683DB4" w:rsidRDefault="005B6F3D" w:rsidP="005F4C39">
      <w:pPr>
        <w:pStyle w:val="NoSpacing"/>
        <w:rPr>
          <w:b/>
          <w:sz w:val="24"/>
          <w:szCs w:val="24"/>
        </w:rPr>
      </w:pPr>
    </w:p>
    <w:p w14:paraId="1EBBAC5F" w14:textId="374BDE89" w:rsidR="005F4C39" w:rsidRPr="00683DB4" w:rsidRDefault="005F4C39" w:rsidP="005F4C39">
      <w:pPr>
        <w:pStyle w:val="NoSpacing"/>
        <w:rPr>
          <w:b/>
          <w:sz w:val="24"/>
          <w:szCs w:val="24"/>
        </w:rPr>
      </w:pPr>
      <w:r w:rsidRPr="00683DB4">
        <w:rPr>
          <w:b/>
          <w:sz w:val="24"/>
          <w:szCs w:val="24"/>
        </w:rPr>
        <w:t>PUBLIC SAFETY</w:t>
      </w:r>
    </w:p>
    <w:p w14:paraId="5AA117F7" w14:textId="77777777" w:rsidR="008A3648" w:rsidRPr="00683DB4" w:rsidRDefault="005F4C39" w:rsidP="008A3648">
      <w:pPr>
        <w:pStyle w:val="NoSpacing"/>
        <w:numPr>
          <w:ilvl w:val="0"/>
          <w:numId w:val="21"/>
        </w:numPr>
        <w:rPr>
          <w:sz w:val="24"/>
          <w:szCs w:val="24"/>
        </w:rPr>
      </w:pPr>
      <w:r w:rsidRPr="00683DB4">
        <w:rPr>
          <w:b/>
          <w:sz w:val="24"/>
          <w:szCs w:val="24"/>
        </w:rPr>
        <w:t>Police/Fire/Utility</w:t>
      </w:r>
      <w:r w:rsidRPr="00683DB4">
        <w:rPr>
          <w:sz w:val="24"/>
          <w:szCs w:val="24"/>
        </w:rPr>
        <w:t xml:space="preserve"> </w:t>
      </w:r>
      <w:r w:rsidR="005D69DD" w:rsidRPr="00683DB4">
        <w:rPr>
          <w:sz w:val="24"/>
          <w:szCs w:val="24"/>
        </w:rPr>
        <w:t xml:space="preserve">– </w:t>
      </w:r>
      <w:r w:rsidR="004A605C" w:rsidRPr="00683DB4">
        <w:rPr>
          <w:sz w:val="24"/>
          <w:szCs w:val="24"/>
        </w:rPr>
        <w:t>Public Safety Training Center</w:t>
      </w:r>
      <w:r w:rsidR="008A3648" w:rsidRPr="00683DB4">
        <w:rPr>
          <w:sz w:val="24"/>
          <w:szCs w:val="24"/>
        </w:rPr>
        <w:t xml:space="preserve"> </w:t>
      </w:r>
    </w:p>
    <w:p w14:paraId="71214EF8" w14:textId="77777777" w:rsidR="008A3648" w:rsidRPr="00683DB4" w:rsidRDefault="008A3648" w:rsidP="008A3648">
      <w:pPr>
        <w:pStyle w:val="NoSpacing"/>
        <w:numPr>
          <w:ilvl w:val="1"/>
          <w:numId w:val="21"/>
        </w:numPr>
        <w:rPr>
          <w:sz w:val="24"/>
          <w:szCs w:val="24"/>
        </w:rPr>
      </w:pPr>
      <w:r w:rsidRPr="00683DB4">
        <w:rPr>
          <w:sz w:val="24"/>
          <w:szCs w:val="24"/>
        </w:rPr>
        <w:t>Status of project</w:t>
      </w:r>
    </w:p>
    <w:p w14:paraId="25DF840B" w14:textId="77777777" w:rsidR="008A3648" w:rsidRPr="00683DB4" w:rsidRDefault="008A3648" w:rsidP="008A3648">
      <w:pPr>
        <w:pStyle w:val="NoSpacing"/>
        <w:numPr>
          <w:ilvl w:val="2"/>
          <w:numId w:val="21"/>
        </w:numPr>
        <w:rPr>
          <w:sz w:val="24"/>
          <w:szCs w:val="24"/>
        </w:rPr>
      </w:pPr>
      <w:r w:rsidRPr="00683DB4">
        <w:rPr>
          <w:sz w:val="24"/>
          <w:szCs w:val="24"/>
        </w:rPr>
        <w:t>Deconstruction of old Fire Training Center – Complete</w:t>
      </w:r>
    </w:p>
    <w:p w14:paraId="0AD96EE5" w14:textId="77777777" w:rsidR="008A3648" w:rsidRPr="00683DB4" w:rsidRDefault="008A3648" w:rsidP="008A3648">
      <w:pPr>
        <w:pStyle w:val="NoSpacing"/>
        <w:numPr>
          <w:ilvl w:val="2"/>
          <w:numId w:val="21"/>
        </w:numPr>
        <w:rPr>
          <w:sz w:val="24"/>
          <w:szCs w:val="24"/>
        </w:rPr>
      </w:pPr>
      <w:r w:rsidRPr="00683DB4">
        <w:rPr>
          <w:sz w:val="24"/>
          <w:szCs w:val="24"/>
        </w:rPr>
        <w:t>Stormwater – Complete</w:t>
      </w:r>
    </w:p>
    <w:p w14:paraId="527FF2F3" w14:textId="77777777" w:rsidR="008A3648" w:rsidRPr="00683DB4" w:rsidRDefault="008A3648" w:rsidP="008A3648">
      <w:pPr>
        <w:pStyle w:val="NoSpacing"/>
        <w:numPr>
          <w:ilvl w:val="2"/>
          <w:numId w:val="21"/>
        </w:numPr>
        <w:rPr>
          <w:sz w:val="24"/>
          <w:szCs w:val="24"/>
        </w:rPr>
      </w:pPr>
      <w:r w:rsidRPr="00683DB4">
        <w:rPr>
          <w:sz w:val="24"/>
          <w:szCs w:val="24"/>
        </w:rPr>
        <w:t>Program – Review – Public Safety/Committee/Status – School Decisions – Grant Peters - Commissioners/County Council/City Council/Board of works/School Board</w:t>
      </w:r>
    </w:p>
    <w:p w14:paraId="1198311E" w14:textId="77777777" w:rsidR="00490117" w:rsidRPr="00683DB4" w:rsidRDefault="00490117" w:rsidP="00D552DB">
      <w:pPr>
        <w:pStyle w:val="NoSpacing"/>
        <w:ind w:left="900"/>
        <w:rPr>
          <w:sz w:val="24"/>
          <w:szCs w:val="24"/>
        </w:rPr>
      </w:pPr>
    </w:p>
    <w:p w14:paraId="16A10166" w14:textId="77777777" w:rsidR="005F4C39" w:rsidRPr="00683DB4" w:rsidRDefault="00490117" w:rsidP="005B6F3D">
      <w:pPr>
        <w:pStyle w:val="NoSpacing"/>
        <w:ind w:left="540"/>
        <w:jc w:val="both"/>
        <w:rPr>
          <w:b/>
          <w:sz w:val="24"/>
          <w:szCs w:val="24"/>
        </w:rPr>
      </w:pPr>
      <w:r w:rsidRPr="00683DB4">
        <w:rPr>
          <w:b/>
          <w:sz w:val="24"/>
          <w:szCs w:val="24"/>
        </w:rPr>
        <w:t>U</w:t>
      </w:r>
      <w:r w:rsidR="005F4C39" w:rsidRPr="00683DB4">
        <w:rPr>
          <w:b/>
          <w:sz w:val="24"/>
          <w:szCs w:val="24"/>
        </w:rPr>
        <w:t>NFINISHED BUSINESS:</w:t>
      </w:r>
    </w:p>
    <w:p w14:paraId="293388D4" w14:textId="77777777" w:rsidR="00722CC1" w:rsidRPr="00683DB4" w:rsidRDefault="00D552DB" w:rsidP="00722CC1">
      <w:pPr>
        <w:pStyle w:val="NoSpacing"/>
        <w:numPr>
          <w:ilvl w:val="0"/>
          <w:numId w:val="31"/>
        </w:numPr>
        <w:ind w:left="1080"/>
        <w:jc w:val="both"/>
        <w:rPr>
          <w:bCs/>
          <w:sz w:val="24"/>
          <w:szCs w:val="24"/>
        </w:rPr>
      </w:pPr>
      <w:r w:rsidRPr="00683DB4">
        <w:rPr>
          <w:b/>
          <w:sz w:val="24"/>
          <w:szCs w:val="24"/>
        </w:rPr>
        <w:t xml:space="preserve">Insurance - Property/Casualty (P&amp;C) – </w:t>
      </w:r>
      <w:r w:rsidR="005B6F3D" w:rsidRPr="00683DB4">
        <w:rPr>
          <w:bCs/>
          <w:sz w:val="24"/>
          <w:szCs w:val="24"/>
        </w:rPr>
        <w:t>We selected McGowan Insurance.</w:t>
      </w:r>
    </w:p>
    <w:p w14:paraId="744DACE7" w14:textId="77777777" w:rsidR="00722CC1" w:rsidRPr="00683DB4" w:rsidRDefault="00722CC1" w:rsidP="00722CC1">
      <w:pPr>
        <w:pStyle w:val="NoSpacing"/>
        <w:ind w:left="1080"/>
        <w:jc w:val="both"/>
        <w:rPr>
          <w:bCs/>
          <w:sz w:val="24"/>
          <w:szCs w:val="24"/>
        </w:rPr>
      </w:pPr>
    </w:p>
    <w:p w14:paraId="00D41A4D" w14:textId="3914F6D2" w:rsidR="00D552DB" w:rsidRPr="00683DB4" w:rsidRDefault="005B6F3D" w:rsidP="00722CC1">
      <w:pPr>
        <w:pStyle w:val="NoSpacing"/>
        <w:numPr>
          <w:ilvl w:val="0"/>
          <w:numId w:val="31"/>
        </w:numPr>
        <w:ind w:left="1080"/>
        <w:jc w:val="both"/>
        <w:rPr>
          <w:bCs/>
          <w:sz w:val="24"/>
          <w:szCs w:val="24"/>
        </w:rPr>
      </w:pPr>
      <w:r w:rsidRPr="00683DB4">
        <w:rPr>
          <w:b/>
          <w:sz w:val="24"/>
          <w:szCs w:val="24"/>
        </w:rPr>
        <w:t>L</w:t>
      </w:r>
      <w:r w:rsidR="00D552DB" w:rsidRPr="00683DB4">
        <w:rPr>
          <w:b/>
          <w:sz w:val="24"/>
          <w:szCs w:val="24"/>
        </w:rPr>
        <w:t>etter of Intent to purchase Real Estate (Harcourt Way/Cherry Street)</w:t>
      </w:r>
    </w:p>
    <w:p w14:paraId="6401ADF3" w14:textId="77777777" w:rsidR="00D552DB" w:rsidRPr="00683DB4" w:rsidRDefault="00D552DB" w:rsidP="005B6F3D">
      <w:pPr>
        <w:pStyle w:val="NoSpacing"/>
        <w:numPr>
          <w:ilvl w:val="1"/>
          <w:numId w:val="31"/>
        </w:numPr>
        <w:jc w:val="both"/>
        <w:rPr>
          <w:b/>
          <w:sz w:val="24"/>
          <w:szCs w:val="24"/>
        </w:rPr>
      </w:pPr>
      <w:r w:rsidRPr="00683DB4">
        <w:rPr>
          <w:b/>
          <w:sz w:val="24"/>
          <w:szCs w:val="24"/>
        </w:rPr>
        <w:t>Parcel 70-07-31-201-044.000-011</w:t>
      </w:r>
    </w:p>
    <w:p w14:paraId="2F7B230A" w14:textId="0535715B" w:rsidR="00D552DB" w:rsidRPr="00683DB4" w:rsidRDefault="00D552DB" w:rsidP="005B6F3D">
      <w:pPr>
        <w:pStyle w:val="NoSpacing"/>
        <w:numPr>
          <w:ilvl w:val="1"/>
          <w:numId w:val="31"/>
        </w:numPr>
        <w:jc w:val="both"/>
        <w:rPr>
          <w:b/>
          <w:sz w:val="24"/>
          <w:szCs w:val="24"/>
        </w:rPr>
      </w:pPr>
      <w:r w:rsidRPr="00683DB4">
        <w:rPr>
          <w:b/>
          <w:sz w:val="24"/>
          <w:szCs w:val="24"/>
        </w:rPr>
        <w:t>Proposals</w:t>
      </w:r>
      <w:r w:rsidR="005B6F3D" w:rsidRPr="00683DB4">
        <w:rPr>
          <w:b/>
          <w:sz w:val="24"/>
          <w:szCs w:val="24"/>
        </w:rPr>
        <w:t xml:space="preserve"> – </w:t>
      </w:r>
      <w:r w:rsidR="005B6F3D" w:rsidRPr="00683DB4">
        <w:rPr>
          <w:bCs/>
          <w:sz w:val="24"/>
          <w:szCs w:val="24"/>
        </w:rPr>
        <w:t>We received 1 proposal from NHC/HV/PUL, Inc.  McCain recommended that the proposal be taken under advisement to review the proposal.  Berkemeier moved to take under advisement for review.  Gardner seconded the motion.  Motion carried.</w:t>
      </w:r>
    </w:p>
    <w:p w14:paraId="38B0BB3C" w14:textId="77777777" w:rsidR="005B6F3D" w:rsidRPr="00683DB4" w:rsidRDefault="005B6F3D" w:rsidP="005B6F3D">
      <w:pPr>
        <w:pStyle w:val="NoSpacing"/>
        <w:jc w:val="both"/>
        <w:rPr>
          <w:b/>
          <w:sz w:val="24"/>
          <w:szCs w:val="24"/>
        </w:rPr>
      </w:pPr>
    </w:p>
    <w:p w14:paraId="21FBFAD2" w14:textId="77777777" w:rsidR="00D552DB" w:rsidRPr="00683DB4" w:rsidRDefault="00D552DB" w:rsidP="005B6F3D">
      <w:pPr>
        <w:pStyle w:val="NoSpacing"/>
        <w:numPr>
          <w:ilvl w:val="0"/>
          <w:numId w:val="31"/>
        </w:numPr>
        <w:jc w:val="both"/>
        <w:rPr>
          <w:b/>
          <w:sz w:val="24"/>
          <w:szCs w:val="24"/>
        </w:rPr>
      </w:pPr>
      <w:r w:rsidRPr="00683DB4">
        <w:rPr>
          <w:b/>
          <w:sz w:val="24"/>
          <w:szCs w:val="24"/>
        </w:rPr>
        <w:t>Petition for Annexation – City of Rushville – (Parcel 70-07-30-300-010.000-010 &amp; 70-07-30-300-009.000-010) – Resolution 2026-13 - Passed</w:t>
      </w:r>
    </w:p>
    <w:p w14:paraId="5AD20901" w14:textId="77777777" w:rsidR="00D552DB" w:rsidRPr="00683DB4" w:rsidRDefault="00D552DB" w:rsidP="005B6F3D">
      <w:pPr>
        <w:pStyle w:val="NoSpacing"/>
        <w:numPr>
          <w:ilvl w:val="1"/>
          <w:numId w:val="31"/>
        </w:numPr>
        <w:jc w:val="both"/>
        <w:rPr>
          <w:b/>
          <w:sz w:val="24"/>
          <w:szCs w:val="24"/>
        </w:rPr>
      </w:pPr>
      <w:r w:rsidRPr="00683DB4">
        <w:rPr>
          <w:b/>
          <w:sz w:val="24"/>
          <w:szCs w:val="24"/>
        </w:rPr>
        <w:t>Economic Impact Study</w:t>
      </w:r>
    </w:p>
    <w:p w14:paraId="46B0467A" w14:textId="77777777" w:rsidR="00D552DB" w:rsidRPr="00683DB4" w:rsidRDefault="00D552DB" w:rsidP="005B6F3D">
      <w:pPr>
        <w:pStyle w:val="NoSpacing"/>
        <w:numPr>
          <w:ilvl w:val="1"/>
          <w:numId w:val="31"/>
        </w:numPr>
        <w:jc w:val="both"/>
        <w:rPr>
          <w:b/>
          <w:sz w:val="24"/>
          <w:szCs w:val="24"/>
        </w:rPr>
      </w:pPr>
      <w:r w:rsidRPr="00683DB4">
        <w:rPr>
          <w:b/>
          <w:sz w:val="24"/>
          <w:szCs w:val="24"/>
        </w:rPr>
        <w:t>Planning and Zoning</w:t>
      </w:r>
    </w:p>
    <w:p w14:paraId="738C8B5C" w14:textId="028A76A6" w:rsidR="00D552DB" w:rsidRPr="00683DB4" w:rsidRDefault="00D552DB" w:rsidP="005B6F3D">
      <w:pPr>
        <w:pStyle w:val="NoSpacing"/>
        <w:numPr>
          <w:ilvl w:val="1"/>
          <w:numId w:val="31"/>
        </w:numPr>
        <w:jc w:val="both"/>
        <w:rPr>
          <w:b/>
          <w:sz w:val="24"/>
          <w:szCs w:val="24"/>
        </w:rPr>
      </w:pPr>
      <w:r w:rsidRPr="00683DB4">
        <w:rPr>
          <w:b/>
          <w:sz w:val="24"/>
          <w:szCs w:val="24"/>
        </w:rPr>
        <w:t xml:space="preserve">Ordinance 2026-14 </w:t>
      </w:r>
      <w:r w:rsidR="00722CC1" w:rsidRPr="00683DB4">
        <w:rPr>
          <w:b/>
          <w:sz w:val="24"/>
          <w:szCs w:val="24"/>
        </w:rPr>
        <w:t>–</w:t>
      </w:r>
      <w:r w:rsidRPr="00683DB4">
        <w:rPr>
          <w:b/>
          <w:sz w:val="24"/>
          <w:szCs w:val="24"/>
        </w:rPr>
        <w:t xml:space="preserve"> Annexation</w:t>
      </w:r>
      <w:r w:rsidR="00722CC1" w:rsidRPr="00683DB4">
        <w:rPr>
          <w:b/>
          <w:sz w:val="24"/>
          <w:szCs w:val="24"/>
        </w:rPr>
        <w:t xml:space="preserve"> – </w:t>
      </w:r>
      <w:r w:rsidR="00722CC1" w:rsidRPr="00683DB4">
        <w:rPr>
          <w:bCs/>
          <w:sz w:val="24"/>
          <w:szCs w:val="24"/>
        </w:rPr>
        <w:t>Bridges moved to approve Ordinance 2024-14.  Gardner seconded the motion. Motion carried.</w:t>
      </w:r>
    </w:p>
    <w:p w14:paraId="4DD992EF" w14:textId="77777777" w:rsidR="00722CC1" w:rsidRPr="00683DB4" w:rsidRDefault="00722CC1" w:rsidP="00722CC1">
      <w:pPr>
        <w:pStyle w:val="NoSpacing"/>
        <w:ind w:left="2160"/>
        <w:jc w:val="both"/>
        <w:rPr>
          <w:b/>
          <w:sz w:val="24"/>
          <w:szCs w:val="24"/>
        </w:rPr>
      </w:pPr>
    </w:p>
    <w:p w14:paraId="71CB4ED7" w14:textId="77777777" w:rsidR="00D552DB" w:rsidRPr="00683DB4" w:rsidRDefault="00D552DB" w:rsidP="005B6F3D">
      <w:pPr>
        <w:pStyle w:val="NoSpacing"/>
        <w:numPr>
          <w:ilvl w:val="0"/>
          <w:numId w:val="31"/>
        </w:numPr>
        <w:jc w:val="both"/>
        <w:rPr>
          <w:b/>
          <w:sz w:val="24"/>
          <w:szCs w:val="24"/>
        </w:rPr>
      </w:pPr>
      <w:r w:rsidRPr="00683DB4">
        <w:rPr>
          <w:b/>
          <w:sz w:val="24"/>
          <w:szCs w:val="24"/>
        </w:rPr>
        <w:t>De-annexation (Dis) – Rush County Agricultural Association (Parcel 70-07-31-201-008.000-011) – Ordinance 2026-10</w:t>
      </w:r>
    </w:p>
    <w:p w14:paraId="1F9C8937" w14:textId="6A686942" w:rsidR="00D552DB" w:rsidRPr="00683DB4" w:rsidRDefault="00722CC1" w:rsidP="005B6F3D">
      <w:pPr>
        <w:pStyle w:val="NoSpacing"/>
        <w:numPr>
          <w:ilvl w:val="1"/>
          <w:numId w:val="31"/>
        </w:numPr>
        <w:jc w:val="both"/>
        <w:rPr>
          <w:bCs/>
          <w:sz w:val="24"/>
          <w:szCs w:val="24"/>
        </w:rPr>
      </w:pPr>
      <w:r w:rsidRPr="00683DB4">
        <w:rPr>
          <w:bCs/>
          <w:sz w:val="24"/>
          <w:szCs w:val="24"/>
        </w:rPr>
        <w:t xml:space="preserve">Newhouse will file with the </w:t>
      </w:r>
      <w:r w:rsidR="00D552DB" w:rsidRPr="00683DB4">
        <w:rPr>
          <w:bCs/>
          <w:sz w:val="24"/>
          <w:szCs w:val="24"/>
        </w:rPr>
        <w:t>Court</w:t>
      </w:r>
    </w:p>
    <w:p w14:paraId="634ED3B2" w14:textId="77777777" w:rsidR="00722CC1" w:rsidRPr="00683DB4" w:rsidRDefault="00722CC1" w:rsidP="00722CC1">
      <w:pPr>
        <w:pStyle w:val="NoSpacing"/>
        <w:ind w:left="2160"/>
        <w:jc w:val="both"/>
        <w:rPr>
          <w:b/>
          <w:sz w:val="24"/>
          <w:szCs w:val="24"/>
        </w:rPr>
      </w:pPr>
    </w:p>
    <w:p w14:paraId="5348C73D" w14:textId="77777777" w:rsidR="00D552DB" w:rsidRPr="00683DB4" w:rsidRDefault="00D552DB" w:rsidP="005B6F3D">
      <w:pPr>
        <w:pStyle w:val="NoSpacing"/>
        <w:numPr>
          <w:ilvl w:val="0"/>
          <w:numId w:val="31"/>
        </w:numPr>
        <w:jc w:val="both"/>
        <w:rPr>
          <w:b/>
          <w:sz w:val="24"/>
          <w:szCs w:val="24"/>
        </w:rPr>
      </w:pPr>
      <w:r w:rsidRPr="00683DB4">
        <w:rPr>
          <w:b/>
          <w:sz w:val="24"/>
          <w:szCs w:val="24"/>
        </w:rPr>
        <w:t>Letter of Intent to purchase real estate (Subdivision Common Ground)</w:t>
      </w:r>
    </w:p>
    <w:p w14:paraId="2A105B35" w14:textId="2ABA79BA" w:rsidR="00756C3C" w:rsidRPr="00683DB4" w:rsidRDefault="00D552DB" w:rsidP="005B6F3D">
      <w:pPr>
        <w:pStyle w:val="NoSpacing"/>
        <w:numPr>
          <w:ilvl w:val="1"/>
          <w:numId w:val="31"/>
        </w:numPr>
        <w:jc w:val="both"/>
        <w:rPr>
          <w:bCs/>
          <w:sz w:val="24"/>
          <w:szCs w:val="24"/>
        </w:rPr>
      </w:pPr>
      <w:r w:rsidRPr="00683DB4">
        <w:rPr>
          <w:bCs/>
          <w:sz w:val="24"/>
          <w:szCs w:val="24"/>
        </w:rPr>
        <w:t>Awaiting Survey</w:t>
      </w:r>
      <w:r w:rsidR="00722CC1" w:rsidRPr="00683DB4">
        <w:rPr>
          <w:bCs/>
          <w:sz w:val="24"/>
          <w:szCs w:val="24"/>
        </w:rPr>
        <w:t xml:space="preserve"> </w:t>
      </w:r>
      <w:r w:rsidR="003C28FB" w:rsidRPr="00683DB4">
        <w:rPr>
          <w:bCs/>
          <w:sz w:val="24"/>
          <w:szCs w:val="24"/>
        </w:rPr>
        <w:t>-</w:t>
      </w:r>
      <w:r w:rsidR="00722CC1" w:rsidRPr="00683DB4">
        <w:rPr>
          <w:bCs/>
          <w:sz w:val="24"/>
          <w:szCs w:val="24"/>
        </w:rPr>
        <w:t xml:space="preserve"> We will need to advertise.</w:t>
      </w:r>
    </w:p>
    <w:p w14:paraId="5087D73F" w14:textId="77777777" w:rsidR="00D552DB" w:rsidRPr="00683DB4" w:rsidRDefault="00D552DB" w:rsidP="005B6F3D">
      <w:pPr>
        <w:pStyle w:val="NoSpacing"/>
        <w:ind w:left="720"/>
        <w:jc w:val="both"/>
        <w:rPr>
          <w:bCs/>
          <w:sz w:val="24"/>
          <w:szCs w:val="24"/>
        </w:rPr>
      </w:pPr>
    </w:p>
    <w:p w14:paraId="0659614F" w14:textId="77777777" w:rsidR="00756C3C" w:rsidRPr="00683DB4" w:rsidRDefault="00756C3C" w:rsidP="005B6F3D">
      <w:pPr>
        <w:pStyle w:val="NoSpacing"/>
        <w:ind w:left="720"/>
        <w:jc w:val="both"/>
        <w:rPr>
          <w:b/>
          <w:sz w:val="24"/>
          <w:szCs w:val="24"/>
        </w:rPr>
      </w:pPr>
      <w:r w:rsidRPr="00683DB4">
        <w:rPr>
          <w:b/>
          <w:sz w:val="24"/>
          <w:szCs w:val="24"/>
        </w:rPr>
        <w:t>NEW BUSINESS:</w:t>
      </w:r>
    </w:p>
    <w:p w14:paraId="2DF6C9E0" w14:textId="77777777" w:rsidR="00C94A79" w:rsidRPr="00683DB4" w:rsidRDefault="00C94A79" w:rsidP="005B6F3D">
      <w:pPr>
        <w:pStyle w:val="ListParagraph"/>
        <w:numPr>
          <w:ilvl w:val="0"/>
          <w:numId w:val="32"/>
        </w:numPr>
        <w:spacing w:after="0" w:line="240" w:lineRule="auto"/>
        <w:jc w:val="both"/>
        <w:rPr>
          <w:b/>
          <w:bCs/>
          <w:sz w:val="24"/>
          <w:szCs w:val="24"/>
        </w:rPr>
      </w:pPr>
      <w:r w:rsidRPr="00683DB4">
        <w:rPr>
          <w:b/>
          <w:bCs/>
          <w:sz w:val="24"/>
          <w:szCs w:val="24"/>
        </w:rPr>
        <w:t>Copeland (Personal Property)</w:t>
      </w:r>
    </w:p>
    <w:p w14:paraId="6FAB565C" w14:textId="77777777" w:rsidR="00C94A79" w:rsidRPr="00683DB4" w:rsidRDefault="00C94A79" w:rsidP="005B6F3D">
      <w:pPr>
        <w:pStyle w:val="ListParagraph"/>
        <w:numPr>
          <w:ilvl w:val="1"/>
          <w:numId w:val="32"/>
        </w:numPr>
        <w:spacing w:after="0" w:line="240" w:lineRule="auto"/>
        <w:jc w:val="both"/>
        <w:rPr>
          <w:sz w:val="24"/>
          <w:szCs w:val="24"/>
        </w:rPr>
      </w:pPr>
      <w:r w:rsidRPr="00683DB4">
        <w:rPr>
          <w:sz w:val="24"/>
          <w:szCs w:val="24"/>
        </w:rPr>
        <w:t>Confirmatory Resolution 2026-12 – Copeland Tax Abatement</w:t>
      </w:r>
    </w:p>
    <w:p w14:paraId="1B1D0C46" w14:textId="77777777" w:rsidR="00C94A79" w:rsidRPr="00683DB4" w:rsidRDefault="00C94A79" w:rsidP="005B6F3D">
      <w:pPr>
        <w:pStyle w:val="ListParagraph"/>
        <w:numPr>
          <w:ilvl w:val="1"/>
          <w:numId w:val="32"/>
        </w:numPr>
        <w:spacing w:after="0" w:line="240" w:lineRule="auto"/>
        <w:jc w:val="both"/>
        <w:rPr>
          <w:sz w:val="24"/>
          <w:szCs w:val="24"/>
        </w:rPr>
      </w:pPr>
      <w:r w:rsidRPr="00683DB4">
        <w:rPr>
          <w:sz w:val="24"/>
          <w:szCs w:val="24"/>
        </w:rPr>
        <w:t>Approve SB-1</w:t>
      </w:r>
    </w:p>
    <w:p w14:paraId="2C9DD255" w14:textId="65A7680C" w:rsidR="00722CC1" w:rsidRPr="00683DB4" w:rsidRDefault="00722CC1" w:rsidP="00722CC1">
      <w:pPr>
        <w:pStyle w:val="ListParagraph"/>
        <w:spacing w:after="0" w:line="240" w:lineRule="auto"/>
        <w:ind w:left="1440"/>
        <w:jc w:val="both"/>
        <w:rPr>
          <w:sz w:val="24"/>
          <w:szCs w:val="24"/>
        </w:rPr>
      </w:pPr>
      <w:r w:rsidRPr="00683DB4">
        <w:rPr>
          <w:sz w:val="24"/>
          <w:szCs w:val="24"/>
        </w:rPr>
        <w:t>Berkemeier moved to approve Resolution 2026-12 along with the CF1.</w:t>
      </w:r>
    </w:p>
    <w:p w14:paraId="218D4F4A" w14:textId="77777777" w:rsidR="00722CC1" w:rsidRPr="00683DB4" w:rsidRDefault="00722CC1" w:rsidP="00722CC1">
      <w:pPr>
        <w:pStyle w:val="ListParagraph"/>
        <w:spacing w:after="0" w:line="240" w:lineRule="auto"/>
        <w:ind w:left="1440"/>
        <w:jc w:val="both"/>
        <w:rPr>
          <w:sz w:val="24"/>
          <w:szCs w:val="24"/>
        </w:rPr>
      </w:pPr>
    </w:p>
    <w:p w14:paraId="446C8EDB" w14:textId="0CBBAE26" w:rsidR="00C94A79" w:rsidRPr="00683DB4" w:rsidRDefault="00C94A79" w:rsidP="00722CC1">
      <w:pPr>
        <w:pStyle w:val="ListParagraph"/>
        <w:numPr>
          <w:ilvl w:val="0"/>
          <w:numId w:val="32"/>
        </w:numPr>
        <w:spacing w:after="0" w:line="240" w:lineRule="auto"/>
        <w:jc w:val="both"/>
        <w:rPr>
          <w:sz w:val="24"/>
          <w:szCs w:val="24"/>
        </w:rPr>
      </w:pPr>
      <w:r w:rsidRPr="00683DB4">
        <w:rPr>
          <w:b/>
          <w:bCs/>
          <w:sz w:val="24"/>
          <w:szCs w:val="24"/>
        </w:rPr>
        <w:t>Ordinance 2026-13 – Prohibiting Door-to-door Solicitation within the City of Rushville</w:t>
      </w:r>
      <w:r w:rsidR="003C28FB" w:rsidRPr="00683DB4">
        <w:rPr>
          <w:sz w:val="24"/>
          <w:szCs w:val="24"/>
        </w:rPr>
        <w:t xml:space="preserve"> – Berkemeier moved to approve Ordinance 2026-13</w:t>
      </w:r>
      <w:r w:rsidR="00101D23" w:rsidRPr="00683DB4">
        <w:rPr>
          <w:sz w:val="24"/>
          <w:szCs w:val="24"/>
        </w:rPr>
        <w:t>.  Hadley seconded the motion.  Motion carried.</w:t>
      </w:r>
    </w:p>
    <w:p w14:paraId="1942CA1A" w14:textId="77777777" w:rsidR="00722CC1" w:rsidRPr="00683DB4" w:rsidRDefault="00722CC1" w:rsidP="00722CC1">
      <w:pPr>
        <w:pStyle w:val="ListParagraph"/>
        <w:spacing w:after="0" w:line="240" w:lineRule="auto"/>
        <w:jc w:val="both"/>
        <w:rPr>
          <w:sz w:val="24"/>
          <w:szCs w:val="24"/>
        </w:rPr>
      </w:pPr>
    </w:p>
    <w:p w14:paraId="13B12E98" w14:textId="739F5092" w:rsidR="00C94A79" w:rsidRPr="00683DB4" w:rsidRDefault="00C94A79" w:rsidP="005B6F3D">
      <w:pPr>
        <w:pStyle w:val="ListParagraph"/>
        <w:numPr>
          <w:ilvl w:val="0"/>
          <w:numId w:val="32"/>
        </w:numPr>
        <w:spacing w:after="0" w:line="240" w:lineRule="auto"/>
        <w:jc w:val="both"/>
        <w:rPr>
          <w:sz w:val="24"/>
          <w:szCs w:val="24"/>
        </w:rPr>
      </w:pPr>
      <w:r w:rsidRPr="00683DB4">
        <w:rPr>
          <w:b/>
          <w:bCs/>
          <w:sz w:val="24"/>
          <w:szCs w:val="24"/>
        </w:rPr>
        <w:t>Consideration of Alley Vacation – Ronnie Puckett – North of Parcel 70-11-06-257-007.000-011 (Adj. alley vacated – 2004-22)</w:t>
      </w:r>
      <w:r w:rsidRPr="00683DB4">
        <w:rPr>
          <w:sz w:val="24"/>
          <w:szCs w:val="24"/>
        </w:rPr>
        <w:t xml:space="preserve"> </w:t>
      </w:r>
      <w:r w:rsidR="00722CC1" w:rsidRPr="00683DB4">
        <w:rPr>
          <w:sz w:val="24"/>
          <w:szCs w:val="24"/>
        </w:rPr>
        <w:t>–</w:t>
      </w:r>
      <w:r w:rsidRPr="00683DB4">
        <w:rPr>
          <w:sz w:val="24"/>
          <w:szCs w:val="24"/>
        </w:rPr>
        <w:t xml:space="preserve"> Petition</w:t>
      </w:r>
      <w:r w:rsidR="00101D23" w:rsidRPr="00683DB4">
        <w:rPr>
          <w:sz w:val="24"/>
          <w:szCs w:val="24"/>
        </w:rPr>
        <w:t xml:space="preserve"> Copley is working with Puckett to prepare the correct paperwork.</w:t>
      </w:r>
      <w:r w:rsidR="00B14982" w:rsidRPr="00683DB4">
        <w:rPr>
          <w:sz w:val="24"/>
          <w:szCs w:val="24"/>
        </w:rPr>
        <w:t xml:space="preserve"> Berkemeier moved to set the matter for advertisement and a public hearing.  Miller seconded the motion.  Motion carried.</w:t>
      </w:r>
    </w:p>
    <w:p w14:paraId="169FE547" w14:textId="77777777" w:rsidR="00722CC1" w:rsidRPr="00683DB4" w:rsidRDefault="00722CC1" w:rsidP="00722CC1">
      <w:pPr>
        <w:pStyle w:val="ListParagraph"/>
        <w:rPr>
          <w:sz w:val="24"/>
          <w:szCs w:val="24"/>
        </w:rPr>
      </w:pPr>
    </w:p>
    <w:p w14:paraId="0F553831" w14:textId="23B6D253" w:rsidR="00C94A79" w:rsidRPr="00683DB4" w:rsidRDefault="00C94A79" w:rsidP="005B6F3D">
      <w:pPr>
        <w:pStyle w:val="ListParagraph"/>
        <w:numPr>
          <w:ilvl w:val="0"/>
          <w:numId w:val="32"/>
        </w:numPr>
        <w:spacing w:after="0" w:line="240" w:lineRule="auto"/>
        <w:jc w:val="both"/>
        <w:rPr>
          <w:sz w:val="24"/>
          <w:szCs w:val="24"/>
        </w:rPr>
      </w:pPr>
      <w:r w:rsidRPr="00683DB4">
        <w:rPr>
          <w:b/>
          <w:bCs/>
          <w:sz w:val="24"/>
          <w:szCs w:val="24"/>
        </w:rPr>
        <w:t xml:space="preserve">HEA1001 </w:t>
      </w:r>
      <w:r w:rsidRPr="00683DB4">
        <w:rPr>
          <w:sz w:val="24"/>
          <w:szCs w:val="24"/>
        </w:rPr>
        <w:t>– Housing Report</w:t>
      </w:r>
      <w:r w:rsidR="00B14982" w:rsidRPr="00683DB4">
        <w:rPr>
          <w:sz w:val="24"/>
          <w:szCs w:val="24"/>
        </w:rPr>
        <w:t xml:space="preserve"> – the house was pushing to remove all restrictions on building houses.  By January 1</w:t>
      </w:r>
      <w:r w:rsidR="00B14982" w:rsidRPr="00683DB4">
        <w:rPr>
          <w:sz w:val="24"/>
          <w:szCs w:val="24"/>
          <w:vertAlign w:val="superscript"/>
        </w:rPr>
        <w:t>st</w:t>
      </w:r>
      <w:proofErr w:type="gramStart"/>
      <w:r w:rsidR="00B14982" w:rsidRPr="00683DB4">
        <w:rPr>
          <w:sz w:val="24"/>
          <w:szCs w:val="24"/>
        </w:rPr>
        <w:t xml:space="preserve"> 2027</w:t>
      </w:r>
      <w:proofErr w:type="gramEnd"/>
      <w:r w:rsidR="00B14982" w:rsidRPr="00683DB4">
        <w:rPr>
          <w:sz w:val="24"/>
          <w:szCs w:val="24"/>
        </w:rPr>
        <w:t xml:space="preserve"> communities must hold a public hearing to review their zoning and </w:t>
      </w:r>
      <w:r w:rsidR="00792356" w:rsidRPr="00683DB4">
        <w:rPr>
          <w:sz w:val="24"/>
          <w:szCs w:val="24"/>
        </w:rPr>
        <w:t>subdivision control ordinance for development. A report will need to be completed by the communities.</w:t>
      </w:r>
    </w:p>
    <w:p w14:paraId="53596167" w14:textId="77777777" w:rsidR="00C94A79" w:rsidRPr="00683DB4" w:rsidRDefault="00C94A79" w:rsidP="005B6F3D">
      <w:pPr>
        <w:spacing w:after="0" w:line="240" w:lineRule="auto"/>
        <w:jc w:val="both"/>
        <w:rPr>
          <w:b/>
          <w:sz w:val="24"/>
          <w:szCs w:val="24"/>
        </w:rPr>
      </w:pPr>
    </w:p>
    <w:p w14:paraId="26FA8FB3" w14:textId="77777777" w:rsidR="00C94A79" w:rsidRPr="00683DB4" w:rsidRDefault="00C94A79" w:rsidP="005B6F3D">
      <w:pPr>
        <w:spacing w:after="0" w:line="240" w:lineRule="auto"/>
        <w:jc w:val="both"/>
        <w:rPr>
          <w:b/>
          <w:sz w:val="24"/>
          <w:szCs w:val="24"/>
        </w:rPr>
      </w:pPr>
      <w:r w:rsidRPr="00683DB4">
        <w:rPr>
          <w:b/>
          <w:sz w:val="24"/>
          <w:szCs w:val="24"/>
        </w:rPr>
        <w:t>UPCOMING</w:t>
      </w:r>
    </w:p>
    <w:p w14:paraId="7567935A" w14:textId="77777777" w:rsidR="00C94A79" w:rsidRPr="00683DB4" w:rsidRDefault="00C94A79" w:rsidP="005B6F3D">
      <w:pPr>
        <w:pStyle w:val="ListParagraph"/>
        <w:numPr>
          <w:ilvl w:val="0"/>
          <w:numId w:val="33"/>
        </w:numPr>
        <w:spacing w:after="0" w:line="240" w:lineRule="auto"/>
        <w:jc w:val="both"/>
        <w:rPr>
          <w:b/>
          <w:sz w:val="24"/>
          <w:szCs w:val="24"/>
        </w:rPr>
      </w:pPr>
      <w:r w:rsidRPr="00683DB4">
        <w:rPr>
          <w:b/>
          <w:sz w:val="24"/>
          <w:szCs w:val="24"/>
        </w:rPr>
        <w:t>Diamond Stormwater Drainage Pond Reimbursement (Targeted Date)</w:t>
      </w:r>
    </w:p>
    <w:p w14:paraId="218CCEEB" w14:textId="77777777" w:rsidR="00C94A79" w:rsidRPr="00683DB4" w:rsidRDefault="00C94A79" w:rsidP="005B6F3D">
      <w:pPr>
        <w:pStyle w:val="ListParagraph"/>
        <w:numPr>
          <w:ilvl w:val="0"/>
          <w:numId w:val="33"/>
        </w:numPr>
        <w:spacing w:after="0" w:line="240" w:lineRule="auto"/>
        <w:jc w:val="both"/>
        <w:rPr>
          <w:b/>
          <w:sz w:val="24"/>
          <w:szCs w:val="24"/>
        </w:rPr>
      </w:pPr>
      <w:r w:rsidRPr="00683DB4">
        <w:rPr>
          <w:b/>
          <w:sz w:val="24"/>
          <w:szCs w:val="24"/>
        </w:rPr>
        <w:t>Pass through &amp; endowment fund agreement – Community Foundation/City/County</w:t>
      </w:r>
    </w:p>
    <w:p w14:paraId="31EAE484" w14:textId="77777777" w:rsidR="00C94A79" w:rsidRPr="00683DB4" w:rsidRDefault="00C94A79" w:rsidP="005B6F3D">
      <w:pPr>
        <w:pStyle w:val="ListParagraph"/>
        <w:numPr>
          <w:ilvl w:val="0"/>
          <w:numId w:val="33"/>
        </w:numPr>
        <w:spacing w:after="0" w:line="240" w:lineRule="auto"/>
        <w:jc w:val="both"/>
        <w:rPr>
          <w:b/>
          <w:sz w:val="24"/>
          <w:szCs w:val="24"/>
        </w:rPr>
      </w:pPr>
      <w:r w:rsidRPr="00683DB4">
        <w:rPr>
          <w:b/>
          <w:sz w:val="24"/>
          <w:szCs w:val="24"/>
        </w:rPr>
        <w:t>Trust Indiana</w:t>
      </w:r>
    </w:p>
    <w:p w14:paraId="1B4D58F3" w14:textId="77777777" w:rsidR="00C94A79" w:rsidRPr="00683DB4" w:rsidRDefault="00C94A79" w:rsidP="005B6F3D">
      <w:pPr>
        <w:pStyle w:val="ListParagraph"/>
        <w:numPr>
          <w:ilvl w:val="0"/>
          <w:numId w:val="33"/>
        </w:numPr>
        <w:spacing w:after="0" w:line="240" w:lineRule="auto"/>
        <w:jc w:val="both"/>
        <w:rPr>
          <w:b/>
          <w:sz w:val="24"/>
          <w:szCs w:val="24"/>
        </w:rPr>
      </w:pPr>
      <w:r w:rsidRPr="00683DB4">
        <w:rPr>
          <w:b/>
          <w:sz w:val="24"/>
          <w:szCs w:val="24"/>
        </w:rPr>
        <w:t>Stormwater Rates</w:t>
      </w:r>
    </w:p>
    <w:p w14:paraId="015A1036"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Ordinance update – County</w:t>
      </w:r>
    </w:p>
    <w:p w14:paraId="772CA85A"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Interlocal Agreement – City/County – (Annual Occurrence)</w:t>
      </w:r>
    </w:p>
    <w:p w14:paraId="07438281"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City Rate Spreadsheet Recorded</w:t>
      </w:r>
    </w:p>
    <w:p w14:paraId="43F24CFB" w14:textId="77777777" w:rsidR="00C94A79" w:rsidRPr="00683DB4" w:rsidRDefault="00C94A79" w:rsidP="005B6F3D">
      <w:pPr>
        <w:pStyle w:val="ListParagraph"/>
        <w:numPr>
          <w:ilvl w:val="0"/>
          <w:numId w:val="33"/>
        </w:numPr>
        <w:spacing w:after="0" w:line="240" w:lineRule="auto"/>
        <w:jc w:val="both"/>
        <w:rPr>
          <w:b/>
          <w:sz w:val="24"/>
          <w:szCs w:val="24"/>
        </w:rPr>
      </w:pPr>
      <w:r w:rsidRPr="00683DB4">
        <w:rPr>
          <w:b/>
          <w:sz w:val="24"/>
          <w:szCs w:val="24"/>
        </w:rPr>
        <w:t>SB1 – Impact/Options/Timelines/Strategies</w:t>
      </w:r>
    </w:p>
    <w:p w14:paraId="418002EA"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LIT/LOIT – Options (Higher wage earners) – Police/Fire 911</w:t>
      </w:r>
    </w:p>
    <w:p w14:paraId="66FC9AA8"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(3) Year Growth Appeal (Capture Excess Growth)-Approved</w:t>
      </w:r>
    </w:p>
    <w:p w14:paraId="03C5FC19"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Hiring Freeze/Attrition</w:t>
      </w:r>
    </w:p>
    <w:p w14:paraId="5D64EF1F"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Budget – Reduction/Monitoring in spending</w:t>
      </w:r>
    </w:p>
    <w:p w14:paraId="04366044"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Elected Officials Editorials</w:t>
      </w:r>
    </w:p>
    <w:p w14:paraId="3517C8AD"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Innovation/Reimagination Conversations</w:t>
      </w:r>
    </w:p>
    <w:p w14:paraId="6C7A629F"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Rush County Schools</w:t>
      </w:r>
    </w:p>
    <w:p w14:paraId="2E265C6F"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MUST Meeting</w:t>
      </w:r>
    </w:p>
    <w:p w14:paraId="10B4CCBE" w14:textId="77777777" w:rsidR="00C94A79" w:rsidRPr="00683DB4" w:rsidRDefault="00C94A79" w:rsidP="005B6F3D">
      <w:pPr>
        <w:pStyle w:val="ListParagraph"/>
        <w:numPr>
          <w:ilvl w:val="1"/>
          <w:numId w:val="33"/>
        </w:numPr>
        <w:spacing w:after="0" w:line="240" w:lineRule="auto"/>
        <w:jc w:val="both"/>
        <w:rPr>
          <w:b/>
          <w:sz w:val="24"/>
          <w:szCs w:val="24"/>
        </w:rPr>
      </w:pPr>
      <w:r w:rsidRPr="00683DB4">
        <w:rPr>
          <w:b/>
          <w:sz w:val="24"/>
          <w:szCs w:val="24"/>
        </w:rPr>
        <w:t>Rep. J.D. Prescott – Service Tax</w:t>
      </w:r>
    </w:p>
    <w:p w14:paraId="60162AC5" w14:textId="11F61197" w:rsidR="00792356" w:rsidRPr="00683DB4" w:rsidRDefault="00C94A79" w:rsidP="00792356">
      <w:pPr>
        <w:pStyle w:val="ListParagraph"/>
        <w:numPr>
          <w:ilvl w:val="1"/>
          <w:numId w:val="33"/>
        </w:numPr>
        <w:spacing w:after="0" w:line="240" w:lineRule="auto"/>
        <w:jc w:val="both"/>
        <w:rPr>
          <w:b/>
          <w:sz w:val="24"/>
          <w:szCs w:val="24"/>
        </w:rPr>
      </w:pPr>
      <w:r w:rsidRPr="00683DB4">
        <w:rPr>
          <w:b/>
          <w:sz w:val="24"/>
          <w:szCs w:val="24"/>
        </w:rPr>
        <w:t>Gov. – Disabled Tax Relief….</w:t>
      </w:r>
    </w:p>
    <w:p w14:paraId="63F073DE" w14:textId="04D1AFD8" w:rsidR="00C94A79" w:rsidRPr="00683DB4" w:rsidRDefault="00792356" w:rsidP="005B6F3D">
      <w:pPr>
        <w:pStyle w:val="ListParagraph"/>
        <w:numPr>
          <w:ilvl w:val="0"/>
          <w:numId w:val="33"/>
        </w:numPr>
        <w:spacing w:after="0" w:line="240" w:lineRule="auto"/>
        <w:jc w:val="both"/>
        <w:rPr>
          <w:b/>
          <w:sz w:val="24"/>
          <w:szCs w:val="24"/>
        </w:rPr>
      </w:pPr>
      <w:r w:rsidRPr="00683DB4">
        <w:rPr>
          <w:b/>
          <w:sz w:val="24"/>
          <w:szCs w:val="24"/>
        </w:rPr>
        <w:t xml:space="preserve">Rep JD Prescot idea to do away with property taxes and will replace it with a service tax.  </w:t>
      </w:r>
    </w:p>
    <w:p w14:paraId="1A99EA37" w14:textId="464F30BA" w:rsidR="00C03D9D" w:rsidRPr="00683DB4" w:rsidRDefault="00C03D9D" w:rsidP="005B6F3D">
      <w:pPr>
        <w:spacing w:after="0" w:line="240" w:lineRule="auto"/>
        <w:jc w:val="both"/>
        <w:rPr>
          <w:sz w:val="24"/>
          <w:szCs w:val="24"/>
        </w:rPr>
      </w:pPr>
      <w:r w:rsidRPr="00683DB4">
        <w:rPr>
          <w:b/>
          <w:sz w:val="24"/>
          <w:szCs w:val="24"/>
        </w:rPr>
        <w:t>CLAIMS</w:t>
      </w:r>
      <w:r w:rsidR="004A2B32" w:rsidRPr="00683DB4">
        <w:rPr>
          <w:b/>
          <w:sz w:val="24"/>
          <w:szCs w:val="24"/>
        </w:rPr>
        <w:t xml:space="preserve"> &amp; FEBRUARY 2026 BANK </w:t>
      </w:r>
      <w:r w:rsidR="005D69DD" w:rsidRPr="00683DB4">
        <w:rPr>
          <w:b/>
          <w:sz w:val="24"/>
          <w:szCs w:val="24"/>
        </w:rPr>
        <w:t>RECONCILIATION:</w:t>
      </w:r>
      <w:r w:rsidR="00C94A79" w:rsidRPr="00683DB4">
        <w:rPr>
          <w:b/>
          <w:sz w:val="24"/>
          <w:szCs w:val="24"/>
        </w:rPr>
        <w:t xml:space="preserve"> </w:t>
      </w:r>
      <w:r w:rsidR="00C94A79" w:rsidRPr="00683DB4">
        <w:rPr>
          <w:sz w:val="24"/>
          <w:szCs w:val="24"/>
        </w:rPr>
        <w:t>(Bob Bridges)</w:t>
      </w:r>
      <w:r w:rsidR="00101D23" w:rsidRPr="00683DB4">
        <w:rPr>
          <w:sz w:val="24"/>
          <w:szCs w:val="24"/>
        </w:rPr>
        <w:t>-Bridges moved to approve the claims as presented.</w:t>
      </w:r>
      <w:r w:rsidR="00792356" w:rsidRPr="00683DB4">
        <w:rPr>
          <w:sz w:val="24"/>
          <w:szCs w:val="24"/>
        </w:rPr>
        <w:t xml:space="preserve"> Berkemeier seconded the motion.  Motion carried</w:t>
      </w:r>
    </w:p>
    <w:p w14:paraId="1DBAECF1" w14:textId="77777777" w:rsidR="00C03D9D" w:rsidRPr="00683DB4" w:rsidRDefault="00C03D9D" w:rsidP="005B6F3D">
      <w:pPr>
        <w:spacing w:after="0" w:line="240" w:lineRule="auto"/>
        <w:jc w:val="both"/>
        <w:rPr>
          <w:b/>
          <w:sz w:val="24"/>
          <w:szCs w:val="24"/>
        </w:rPr>
      </w:pPr>
    </w:p>
    <w:p w14:paraId="27208C6E" w14:textId="5AC9BDAA" w:rsidR="00C03D9D" w:rsidRPr="00683DB4" w:rsidRDefault="00C03D9D" w:rsidP="005B6F3D">
      <w:pPr>
        <w:spacing w:after="0" w:line="240" w:lineRule="auto"/>
        <w:jc w:val="both"/>
        <w:rPr>
          <w:bCs/>
          <w:sz w:val="24"/>
          <w:szCs w:val="24"/>
        </w:rPr>
      </w:pPr>
      <w:r w:rsidRPr="00683DB4">
        <w:rPr>
          <w:b/>
          <w:sz w:val="24"/>
          <w:szCs w:val="24"/>
        </w:rPr>
        <w:t>ITEMS NOT KNOWN IN ADVANCE</w:t>
      </w:r>
      <w:proofErr w:type="gramStart"/>
      <w:r w:rsidRPr="00683DB4">
        <w:rPr>
          <w:b/>
          <w:sz w:val="24"/>
          <w:szCs w:val="24"/>
        </w:rPr>
        <w:t>:</w:t>
      </w:r>
      <w:r w:rsidR="00792356" w:rsidRPr="00683DB4">
        <w:rPr>
          <w:bCs/>
          <w:sz w:val="24"/>
          <w:szCs w:val="24"/>
        </w:rPr>
        <w:t xml:space="preserve">  </w:t>
      </w:r>
      <w:r w:rsidR="009F6754" w:rsidRPr="00683DB4">
        <w:rPr>
          <w:bCs/>
          <w:sz w:val="24"/>
          <w:szCs w:val="24"/>
        </w:rPr>
        <w:t>Amanda</w:t>
      </w:r>
      <w:proofErr w:type="gramEnd"/>
      <w:r w:rsidR="009F6754" w:rsidRPr="00683DB4">
        <w:rPr>
          <w:bCs/>
          <w:sz w:val="24"/>
          <w:szCs w:val="24"/>
        </w:rPr>
        <w:t xml:space="preserve"> </w:t>
      </w:r>
      <w:r w:rsidR="00792356" w:rsidRPr="00683DB4">
        <w:rPr>
          <w:bCs/>
          <w:sz w:val="24"/>
          <w:szCs w:val="24"/>
        </w:rPr>
        <w:t>Harris invited everyone to t</w:t>
      </w:r>
      <w:r w:rsidR="009F6754" w:rsidRPr="00683DB4">
        <w:rPr>
          <w:bCs/>
          <w:sz w:val="24"/>
          <w:szCs w:val="24"/>
        </w:rPr>
        <w:t xml:space="preserve">he ribbon cutting activities tomorrow night.  </w:t>
      </w:r>
    </w:p>
    <w:p w14:paraId="26B81840" w14:textId="77777777" w:rsidR="001A27B4" w:rsidRPr="00683DB4" w:rsidRDefault="001A27B4" w:rsidP="005B6F3D">
      <w:pPr>
        <w:spacing w:after="0" w:line="240" w:lineRule="auto"/>
        <w:jc w:val="both"/>
        <w:rPr>
          <w:b/>
          <w:sz w:val="24"/>
          <w:szCs w:val="24"/>
        </w:rPr>
      </w:pPr>
    </w:p>
    <w:p w14:paraId="7F87233E" w14:textId="087DFFD3" w:rsidR="00F64780" w:rsidRPr="00683DB4" w:rsidRDefault="00F64780" w:rsidP="005B6F3D">
      <w:pPr>
        <w:spacing w:after="0" w:line="240" w:lineRule="auto"/>
        <w:jc w:val="both"/>
        <w:rPr>
          <w:rFonts w:cstheme="minorHAnsi"/>
          <w:sz w:val="24"/>
          <w:szCs w:val="24"/>
        </w:rPr>
      </w:pPr>
      <w:r w:rsidRPr="00683DB4">
        <w:rPr>
          <w:rFonts w:cstheme="minorHAnsi"/>
          <w:b/>
          <w:sz w:val="24"/>
          <w:szCs w:val="24"/>
        </w:rPr>
        <w:lastRenderedPageBreak/>
        <w:t xml:space="preserve">ADJOURN: </w:t>
      </w:r>
      <w:r w:rsidR="0042330D" w:rsidRPr="00683DB4">
        <w:rPr>
          <w:rFonts w:cstheme="minorHAnsi"/>
          <w:b/>
          <w:sz w:val="24"/>
          <w:szCs w:val="24"/>
        </w:rPr>
        <w:t xml:space="preserve"> </w:t>
      </w:r>
      <w:r w:rsidR="0042330D" w:rsidRPr="00683DB4">
        <w:rPr>
          <w:rFonts w:cstheme="minorHAnsi"/>
          <w:sz w:val="24"/>
          <w:szCs w:val="24"/>
        </w:rPr>
        <w:t>There being no further business to come before Council</w:t>
      </w:r>
      <w:r w:rsidR="009F6754" w:rsidRPr="00683DB4">
        <w:rPr>
          <w:rFonts w:cstheme="minorHAnsi"/>
          <w:sz w:val="24"/>
          <w:szCs w:val="24"/>
        </w:rPr>
        <w:t>; Berkemeier</w:t>
      </w:r>
      <w:r w:rsidR="0042330D" w:rsidRPr="00683DB4">
        <w:rPr>
          <w:rFonts w:cstheme="minorHAnsi"/>
          <w:sz w:val="24"/>
          <w:szCs w:val="24"/>
        </w:rPr>
        <w:t xml:space="preserve"> made a motion to </w:t>
      </w:r>
      <w:r w:rsidRPr="00683DB4">
        <w:rPr>
          <w:rFonts w:cstheme="minorHAnsi"/>
          <w:sz w:val="24"/>
          <w:szCs w:val="24"/>
        </w:rPr>
        <w:t>adjourn</w:t>
      </w:r>
      <w:r w:rsidR="0042330D" w:rsidRPr="00683DB4">
        <w:rPr>
          <w:rFonts w:cstheme="minorHAnsi"/>
          <w:sz w:val="24"/>
          <w:szCs w:val="24"/>
        </w:rPr>
        <w:t xml:space="preserve">.   </w:t>
      </w:r>
      <w:r w:rsidR="009F6754" w:rsidRPr="00683DB4">
        <w:rPr>
          <w:rFonts w:cstheme="minorHAnsi"/>
          <w:sz w:val="24"/>
          <w:szCs w:val="24"/>
        </w:rPr>
        <w:t>Miller s</w:t>
      </w:r>
      <w:r w:rsidR="0042330D" w:rsidRPr="00683DB4">
        <w:rPr>
          <w:rFonts w:cstheme="minorHAnsi"/>
          <w:sz w:val="24"/>
          <w:szCs w:val="24"/>
        </w:rPr>
        <w:t xml:space="preserve">econded the motion.  The meeting adjourned at </w:t>
      </w:r>
      <w:r w:rsidR="00792356" w:rsidRPr="00683DB4">
        <w:rPr>
          <w:rFonts w:cstheme="minorHAnsi"/>
          <w:sz w:val="24"/>
          <w:szCs w:val="24"/>
        </w:rPr>
        <w:t>7:10</w:t>
      </w:r>
      <w:r w:rsidR="0042330D" w:rsidRPr="00683DB4">
        <w:rPr>
          <w:rFonts w:cstheme="minorHAnsi"/>
          <w:sz w:val="24"/>
          <w:szCs w:val="24"/>
        </w:rPr>
        <w:t xml:space="preserve"> p.m.</w:t>
      </w:r>
    </w:p>
    <w:sectPr w:rsidR="00F64780" w:rsidRPr="00683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2113"/>
    <w:multiLevelType w:val="hybridMultilevel"/>
    <w:tmpl w:val="7F2C5E14"/>
    <w:lvl w:ilvl="0" w:tplc="1B086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3048EB"/>
    <w:multiLevelType w:val="hybridMultilevel"/>
    <w:tmpl w:val="E5A2322E"/>
    <w:lvl w:ilvl="0" w:tplc="D5B8A3C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4C277B"/>
    <w:multiLevelType w:val="hybridMultilevel"/>
    <w:tmpl w:val="C79C480C"/>
    <w:lvl w:ilvl="0" w:tplc="32D8FFC4">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512284D"/>
    <w:multiLevelType w:val="hybridMultilevel"/>
    <w:tmpl w:val="88628F52"/>
    <w:lvl w:ilvl="0" w:tplc="DF72B12E">
      <w:start w:val="1"/>
      <w:numFmt w:val="lowerLetter"/>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532363"/>
    <w:multiLevelType w:val="hybridMultilevel"/>
    <w:tmpl w:val="7DC0B8AA"/>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56111"/>
    <w:multiLevelType w:val="hybridMultilevel"/>
    <w:tmpl w:val="97808E8A"/>
    <w:lvl w:ilvl="0" w:tplc="9DD8CF7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B368A9"/>
    <w:multiLevelType w:val="hybridMultilevel"/>
    <w:tmpl w:val="67627CF0"/>
    <w:lvl w:ilvl="0" w:tplc="912A812E">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3F127D3"/>
    <w:multiLevelType w:val="hybridMultilevel"/>
    <w:tmpl w:val="054A311C"/>
    <w:lvl w:ilvl="0" w:tplc="49860CD4">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5D341A"/>
    <w:multiLevelType w:val="hybridMultilevel"/>
    <w:tmpl w:val="0E96FCBE"/>
    <w:lvl w:ilvl="0" w:tplc="385C6E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F21650F"/>
    <w:multiLevelType w:val="hybridMultilevel"/>
    <w:tmpl w:val="2F42862C"/>
    <w:lvl w:ilvl="0" w:tplc="913A095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9028F1"/>
    <w:multiLevelType w:val="hybridMultilevel"/>
    <w:tmpl w:val="B34E5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46736"/>
    <w:multiLevelType w:val="hybridMultilevel"/>
    <w:tmpl w:val="3CBE95DA"/>
    <w:lvl w:ilvl="0" w:tplc="84AEA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9B55DE"/>
    <w:multiLevelType w:val="hybridMultilevel"/>
    <w:tmpl w:val="CDE66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53AFF"/>
    <w:multiLevelType w:val="hybridMultilevel"/>
    <w:tmpl w:val="A34E5832"/>
    <w:lvl w:ilvl="0" w:tplc="A06E1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186293"/>
    <w:multiLevelType w:val="hybridMultilevel"/>
    <w:tmpl w:val="83E0D232"/>
    <w:lvl w:ilvl="0" w:tplc="612440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FD58F5"/>
    <w:multiLevelType w:val="hybridMultilevel"/>
    <w:tmpl w:val="2C54E57A"/>
    <w:lvl w:ilvl="0" w:tplc="336E7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687E63"/>
    <w:multiLevelType w:val="hybridMultilevel"/>
    <w:tmpl w:val="E654A1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F42C5"/>
    <w:multiLevelType w:val="hybridMultilevel"/>
    <w:tmpl w:val="82CC4858"/>
    <w:lvl w:ilvl="0" w:tplc="04090005">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8" w15:restartNumberingAfterBreak="0">
    <w:nsid w:val="3E7267D2"/>
    <w:multiLevelType w:val="hybridMultilevel"/>
    <w:tmpl w:val="C7966E5E"/>
    <w:lvl w:ilvl="0" w:tplc="6F22EE9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DE470A"/>
    <w:multiLevelType w:val="hybridMultilevel"/>
    <w:tmpl w:val="804459CA"/>
    <w:lvl w:ilvl="0" w:tplc="4AD42C50">
      <w:start w:val="1"/>
      <w:numFmt w:val="lowerRoman"/>
      <w:lvlText w:val="%1."/>
      <w:lvlJc w:val="left"/>
      <w:pPr>
        <w:ind w:left="11160" w:hanging="720"/>
      </w:pPr>
      <w:rPr>
        <w:rFonts w:hint="default"/>
      </w:rPr>
    </w:lvl>
    <w:lvl w:ilvl="1" w:tplc="04090019" w:tentative="1">
      <w:start w:val="1"/>
      <w:numFmt w:val="lowerLetter"/>
      <w:lvlText w:val="%2."/>
      <w:lvlJc w:val="left"/>
      <w:pPr>
        <w:ind w:left="11520" w:hanging="360"/>
      </w:pPr>
    </w:lvl>
    <w:lvl w:ilvl="2" w:tplc="0409001B" w:tentative="1">
      <w:start w:val="1"/>
      <w:numFmt w:val="lowerRoman"/>
      <w:lvlText w:val="%3."/>
      <w:lvlJc w:val="right"/>
      <w:pPr>
        <w:ind w:left="12240" w:hanging="180"/>
      </w:pPr>
    </w:lvl>
    <w:lvl w:ilvl="3" w:tplc="0409000F" w:tentative="1">
      <w:start w:val="1"/>
      <w:numFmt w:val="decimal"/>
      <w:lvlText w:val="%4."/>
      <w:lvlJc w:val="left"/>
      <w:pPr>
        <w:ind w:left="12960" w:hanging="360"/>
      </w:pPr>
    </w:lvl>
    <w:lvl w:ilvl="4" w:tplc="04090019" w:tentative="1">
      <w:start w:val="1"/>
      <w:numFmt w:val="lowerLetter"/>
      <w:lvlText w:val="%5."/>
      <w:lvlJc w:val="left"/>
      <w:pPr>
        <w:ind w:left="13680" w:hanging="360"/>
      </w:pPr>
    </w:lvl>
    <w:lvl w:ilvl="5" w:tplc="0409001B" w:tentative="1">
      <w:start w:val="1"/>
      <w:numFmt w:val="lowerRoman"/>
      <w:lvlText w:val="%6."/>
      <w:lvlJc w:val="right"/>
      <w:pPr>
        <w:ind w:left="14400" w:hanging="180"/>
      </w:pPr>
    </w:lvl>
    <w:lvl w:ilvl="6" w:tplc="0409000F" w:tentative="1">
      <w:start w:val="1"/>
      <w:numFmt w:val="decimal"/>
      <w:lvlText w:val="%7."/>
      <w:lvlJc w:val="left"/>
      <w:pPr>
        <w:ind w:left="15120" w:hanging="360"/>
      </w:pPr>
    </w:lvl>
    <w:lvl w:ilvl="7" w:tplc="04090019" w:tentative="1">
      <w:start w:val="1"/>
      <w:numFmt w:val="lowerLetter"/>
      <w:lvlText w:val="%8."/>
      <w:lvlJc w:val="left"/>
      <w:pPr>
        <w:ind w:left="15840" w:hanging="360"/>
      </w:pPr>
    </w:lvl>
    <w:lvl w:ilvl="8" w:tplc="0409001B" w:tentative="1">
      <w:start w:val="1"/>
      <w:numFmt w:val="lowerRoman"/>
      <w:lvlText w:val="%9."/>
      <w:lvlJc w:val="right"/>
      <w:pPr>
        <w:ind w:left="16560" w:hanging="180"/>
      </w:pPr>
    </w:lvl>
  </w:abstractNum>
  <w:abstractNum w:abstractNumId="20" w15:restartNumberingAfterBreak="0">
    <w:nsid w:val="41B169D4"/>
    <w:multiLevelType w:val="hybridMultilevel"/>
    <w:tmpl w:val="A97C87EC"/>
    <w:lvl w:ilvl="0" w:tplc="68BEA2C4">
      <w:start w:val="1"/>
      <w:numFmt w:val="lowerRoman"/>
      <w:lvlText w:val="%1."/>
      <w:lvlJc w:val="left"/>
      <w:pPr>
        <w:ind w:left="162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44275284"/>
    <w:multiLevelType w:val="hybridMultilevel"/>
    <w:tmpl w:val="7D7452BA"/>
    <w:lvl w:ilvl="0" w:tplc="FF3AE6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79749A"/>
    <w:multiLevelType w:val="hybridMultilevel"/>
    <w:tmpl w:val="98D00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522639"/>
    <w:multiLevelType w:val="hybridMultilevel"/>
    <w:tmpl w:val="0F885AD0"/>
    <w:lvl w:ilvl="0" w:tplc="E5C09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623423"/>
    <w:multiLevelType w:val="hybridMultilevel"/>
    <w:tmpl w:val="5A04BE70"/>
    <w:lvl w:ilvl="0" w:tplc="B44EB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A1181"/>
    <w:multiLevelType w:val="hybridMultilevel"/>
    <w:tmpl w:val="5296D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362B09"/>
    <w:multiLevelType w:val="hybridMultilevel"/>
    <w:tmpl w:val="2E3AB414"/>
    <w:lvl w:ilvl="0" w:tplc="AB8C8F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2CD1BA7"/>
    <w:multiLevelType w:val="hybridMultilevel"/>
    <w:tmpl w:val="0FF6B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D8096A6">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701D61"/>
    <w:multiLevelType w:val="hybridMultilevel"/>
    <w:tmpl w:val="CAFA645C"/>
    <w:lvl w:ilvl="0" w:tplc="64AEEB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8030CBF"/>
    <w:multiLevelType w:val="hybridMultilevel"/>
    <w:tmpl w:val="5DDA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90717F"/>
    <w:multiLevelType w:val="hybridMultilevel"/>
    <w:tmpl w:val="CCE63836"/>
    <w:lvl w:ilvl="0" w:tplc="04090003">
      <w:start w:val="1"/>
      <w:numFmt w:val="bullet"/>
      <w:lvlText w:val="o"/>
      <w:lvlJc w:val="left"/>
      <w:pPr>
        <w:ind w:left="1510" w:hanging="360"/>
      </w:pPr>
      <w:rPr>
        <w:rFonts w:ascii="Courier New" w:hAnsi="Courier New"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31" w15:restartNumberingAfterBreak="0">
    <w:nsid w:val="6DA47C0C"/>
    <w:multiLevelType w:val="hybridMultilevel"/>
    <w:tmpl w:val="52D8AF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EF910BB"/>
    <w:multiLevelType w:val="hybridMultilevel"/>
    <w:tmpl w:val="FFB2D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8430785"/>
    <w:multiLevelType w:val="hybridMultilevel"/>
    <w:tmpl w:val="A40E171A"/>
    <w:lvl w:ilvl="0" w:tplc="418E45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719823">
    <w:abstractNumId w:val="16"/>
  </w:num>
  <w:num w:numId="2" w16cid:durableId="250167747">
    <w:abstractNumId w:val="17"/>
  </w:num>
  <w:num w:numId="3" w16cid:durableId="493377649">
    <w:abstractNumId w:val="30"/>
  </w:num>
  <w:num w:numId="4" w16cid:durableId="1421832611">
    <w:abstractNumId w:val="25"/>
  </w:num>
  <w:num w:numId="5" w16cid:durableId="570044038">
    <w:abstractNumId w:val="32"/>
  </w:num>
  <w:num w:numId="6" w16cid:durableId="2134397453">
    <w:abstractNumId w:val="0"/>
  </w:num>
  <w:num w:numId="7" w16cid:durableId="542138090">
    <w:abstractNumId w:val="27"/>
  </w:num>
  <w:num w:numId="8" w16cid:durableId="1930574855">
    <w:abstractNumId w:val="28"/>
  </w:num>
  <w:num w:numId="9" w16cid:durableId="1298073595">
    <w:abstractNumId w:val="3"/>
  </w:num>
  <w:num w:numId="10" w16cid:durableId="1319193009">
    <w:abstractNumId w:val="33"/>
  </w:num>
  <w:num w:numId="11" w16cid:durableId="1185751627">
    <w:abstractNumId w:val="18"/>
  </w:num>
  <w:num w:numId="12" w16cid:durableId="1340349918">
    <w:abstractNumId w:val="9"/>
  </w:num>
  <w:num w:numId="13" w16cid:durableId="1738549960">
    <w:abstractNumId w:val="7"/>
  </w:num>
  <w:num w:numId="14" w16cid:durableId="2107991195">
    <w:abstractNumId w:val="14"/>
  </w:num>
  <w:num w:numId="15" w16cid:durableId="1647320095">
    <w:abstractNumId w:val="26"/>
  </w:num>
  <w:num w:numId="16" w16cid:durableId="350498878">
    <w:abstractNumId w:val="29"/>
  </w:num>
  <w:num w:numId="17" w16cid:durableId="835532803">
    <w:abstractNumId w:val="22"/>
  </w:num>
  <w:num w:numId="18" w16cid:durableId="1731296711">
    <w:abstractNumId w:val="24"/>
  </w:num>
  <w:num w:numId="19" w16cid:durableId="506484428">
    <w:abstractNumId w:val="13"/>
  </w:num>
  <w:num w:numId="20" w16cid:durableId="483394554">
    <w:abstractNumId w:val="19"/>
  </w:num>
  <w:num w:numId="21" w16cid:durableId="532883167">
    <w:abstractNumId w:val="6"/>
  </w:num>
  <w:num w:numId="22" w16cid:durableId="1139230965">
    <w:abstractNumId w:val="20"/>
  </w:num>
  <w:num w:numId="23" w16cid:durableId="1692949530">
    <w:abstractNumId w:val="2"/>
  </w:num>
  <w:num w:numId="24" w16cid:durableId="970790100">
    <w:abstractNumId w:val="8"/>
  </w:num>
  <w:num w:numId="25" w16cid:durableId="996302205">
    <w:abstractNumId w:val="1"/>
  </w:num>
  <w:num w:numId="26" w16cid:durableId="2136556135">
    <w:abstractNumId w:val="23"/>
  </w:num>
  <w:num w:numId="27" w16cid:durableId="680086334">
    <w:abstractNumId w:val="15"/>
  </w:num>
  <w:num w:numId="28" w16cid:durableId="1778796700">
    <w:abstractNumId w:val="5"/>
  </w:num>
  <w:num w:numId="29" w16cid:durableId="1962419651">
    <w:abstractNumId w:val="11"/>
  </w:num>
  <w:num w:numId="30" w16cid:durableId="364913524">
    <w:abstractNumId w:val="21"/>
  </w:num>
  <w:num w:numId="31" w16cid:durableId="618218830">
    <w:abstractNumId w:val="31"/>
  </w:num>
  <w:num w:numId="32" w16cid:durableId="1985430372">
    <w:abstractNumId w:val="4"/>
  </w:num>
  <w:num w:numId="33" w16cid:durableId="914820205">
    <w:abstractNumId w:val="10"/>
  </w:num>
  <w:num w:numId="34" w16cid:durableId="1567565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44"/>
    <w:rsid w:val="000A4F5C"/>
    <w:rsid w:val="00101D23"/>
    <w:rsid w:val="00113B83"/>
    <w:rsid w:val="0016687E"/>
    <w:rsid w:val="001A27B4"/>
    <w:rsid w:val="003310C7"/>
    <w:rsid w:val="0033350D"/>
    <w:rsid w:val="003C28FB"/>
    <w:rsid w:val="0042330D"/>
    <w:rsid w:val="00490117"/>
    <w:rsid w:val="004A2B32"/>
    <w:rsid w:val="004A605C"/>
    <w:rsid w:val="004C233A"/>
    <w:rsid w:val="004E3292"/>
    <w:rsid w:val="00506A71"/>
    <w:rsid w:val="005B6F3D"/>
    <w:rsid w:val="005D69DD"/>
    <w:rsid w:val="005F4C39"/>
    <w:rsid w:val="006000AD"/>
    <w:rsid w:val="00683DB4"/>
    <w:rsid w:val="00722CC1"/>
    <w:rsid w:val="00756C3C"/>
    <w:rsid w:val="00792356"/>
    <w:rsid w:val="008273D2"/>
    <w:rsid w:val="00856781"/>
    <w:rsid w:val="008A3648"/>
    <w:rsid w:val="008E6844"/>
    <w:rsid w:val="00995184"/>
    <w:rsid w:val="009E35F5"/>
    <w:rsid w:val="009E41E0"/>
    <w:rsid w:val="009F6754"/>
    <w:rsid w:val="00A26EEA"/>
    <w:rsid w:val="00AD77BC"/>
    <w:rsid w:val="00B14982"/>
    <w:rsid w:val="00B80867"/>
    <w:rsid w:val="00B85DDA"/>
    <w:rsid w:val="00C03D9D"/>
    <w:rsid w:val="00C55C6C"/>
    <w:rsid w:val="00C94A79"/>
    <w:rsid w:val="00CB62FB"/>
    <w:rsid w:val="00CB7CE9"/>
    <w:rsid w:val="00D552DB"/>
    <w:rsid w:val="00D835F8"/>
    <w:rsid w:val="00D93CE4"/>
    <w:rsid w:val="00E020F2"/>
    <w:rsid w:val="00E27AF3"/>
    <w:rsid w:val="00E3150D"/>
    <w:rsid w:val="00F64780"/>
    <w:rsid w:val="00F93C41"/>
    <w:rsid w:val="00FF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65C90"/>
  <w15:chartTrackingRefBased/>
  <w15:docId w15:val="{B677A03F-CD88-4068-99EF-1EE7D04B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E6844"/>
    <w:pPr>
      <w:ind w:left="720"/>
      <w:contextualSpacing/>
    </w:pPr>
  </w:style>
  <w:style w:type="table" w:styleId="TableGrid">
    <w:name w:val="Table Grid"/>
    <w:basedOn w:val="TableNormal"/>
    <w:uiPriority w:val="39"/>
    <w:rsid w:val="00F6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4C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dc:creator>
  <cp:keywords/>
  <dc:description/>
  <cp:lastModifiedBy>Ann Copley</cp:lastModifiedBy>
  <cp:revision>2</cp:revision>
  <dcterms:created xsi:type="dcterms:W3CDTF">2026-07-10T20:04:00Z</dcterms:created>
  <dcterms:modified xsi:type="dcterms:W3CDTF">2026-07-10T20:04:00Z</dcterms:modified>
</cp:coreProperties>
</file>