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04369" w14:textId="77777777" w:rsidR="008E6844" w:rsidRDefault="008E6844" w:rsidP="008E6844">
      <w:pPr>
        <w:spacing w:after="0" w:line="240" w:lineRule="auto"/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>MEETING OF THE COMMON COUNCIL OF THE CITY OF RUSHVILLE, INDIANA</w:t>
      </w:r>
    </w:p>
    <w:p w14:paraId="4276D90E" w14:textId="77777777" w:rsidR="008E6844" w:rsidRDefault="00A712CE" w:rsidP="008E6844">
      <w:pPr>
        <w:spacing w:after="0"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JUNE 16</w:t>
      </w:r>
      <w:r w:rsidR="008E6844">
        <w:rPr>
          <w:b/>
          <w:sz w:val="32"/>
          <w:szCs w:val="32"/>
        </w:rPr>
        <w:t>, 2026</w:t>
      </w:r>
    </w:p>
    <w:p w14:paraId="6471B39E" w14:textId="77777777" w:rsidR="008E6844" w:rsidRDefault="008E6844" w:rsidP="008E6844">
      <w:pPr>
        <w:spacing w:after="0"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  <w:u w:val="thick"/>
        </w:rPr>
        <w:t>6:00 P.M.</w:t>
      </w:r>
      <w:r>
        <w:rPr>
          <w:b/>
          <w:sz w:val="32"/>
          <w:szCs w:val="32"/>
          <w:u w:val="thick"/>
        </w:rPr>
        <w:tab/>
      </w:r>
      <w:r>
        <w:rPr>
          <w:b/>
          <w:sz w:val="32"/>
          <w:szCs w:val="32"/>
          <w:u w:val="thick"/>
        </w:rPr>
        <w:tab/>
      </w:r>
      <w:r>
        <w:rPr>
          <w:b/>
          <w:sz w:val="32"/>
          <w:szCs w:val="32"/>
          <w:u w:val="thick"/>
        </w:rPr>
        <w:tab/>
      </w:r>
      <w:r>
        <w:rPr>
          <w:b/>
          <w:sz w:val="32"/>
          <w:szCs w:val="32"/>
          <w:u w:val="thick"/>
        </w:rPr>
        <w:tab/>
      </w:r>
      <w:r>
        <w:rPr>
          <w:b/>
          <w:sz w:val="32"/>
          <w:szCs w:val="32"/>
          <w:u w:val="thick"/>
        </w:rPr>
        <w:tab/>
      </w:r>
      <w:r>
        <w:rPr>
          <w:b/>
          <w:sz w:val="32"/>
          <w:szCs w:val="32"/>
          <w:u w:val="thick"/>
        </w:rPr>
        <w:tab/>
      </w:r>
      <w:r>
        <w:rPr>
          <w:b/>
          <w:sz w:val="32"/>
          <w:szCs w:val="32"/>
          <w:u w:val="thick"/>
        </w:rPr>
        <w:tab/>
      </w:r>
      <w:r>
        <w:rPr>
          <w:b/>
          <w:sz w:val="32"/>
          <w:szCs w:val="32"/>
          <w:u w:val="thick"/>
        </w:rPr>
        <w:tab/>
      </w:r>
      <w:r>
        <w:rPr>
          <w:b/>
          <w:sz w:val="32"/>
          <w:szCs w:val="32"/>
          <w:u w:val="thick"/>
        </w:rPr>
        <w:tab/>
      </w:r>
      <w:r>
        <w:rPr>
          <w:b/>
          <w:sz w:val="32"/>
          <w:szCs w:val="32"/>
          <w:u w:val="thick"/>
        </w:rPr>
        <w:tab/>
      </w:r>
      <w:r>
        <w:rPr>
          <w:b/>
          <w:sz w:val="32"/>
          <w:szCs w:val="32"/>
          <w:u w:val="thick"/>
        </w:rPr>
        <w:tab/>
      </w:r>
      <w:r>
        <w:rPr>
          <w:b/>
          <w:sz w:val="32"/>
          <w:szCs w:val="32"/>
          <w:u w:val="thick"/>
        </w:rPr>
        <w:tab/>
      </w:r>
    </w:p>
    <w:p w14:paraId="7904A3D0" w14:textId="77777777" w:rsidR="008E6844" w:rsidRPr="00650983" w:rsidRDefault="008E6844" w:rsidP="008E6844">
      <w:pPr>
        <w:spacing w:after="0" w:line="240" w:lineRule="auto"/>
        <w:jc w:val="both"/>
        <w:rPr>
          <w:b/>
          <w:sz w:val="24"/>
          <w:szCs w:val="24"/>
        </w:rPr>
      </w:pPr>
    </w:p>
    <w:p w14:paraId="420D6696" w14:textId="77777777" w:rsidR="008E6844" w:rsidRPr="00650983" w:rsidRDefault="008E6844" w:rsidP="00A712CE">
      <w:pPr>
        <w:spacing w:after="0" w:line="240" w:lineRule="auto"/>
        <w:jc w:val="both"/>
        <w:rPr>
          <w:sz w:val="24"/>
          <w:szCs w:val="24"/>
        </w:rPr>
      </w:pPr>
      <w:r w:rsidRPr="00650983">
        <w:rPr>
          <w:b/>
          <w:sz w:val="24"/>
          <w:szCs w:val="24"/>
        </w:rPr>
        <w:t>CALL TO ORDER:</w:t>
      </w:r>
      <w:r w:rsidR="00F93C41" w:rsidRPr="00650983">
        <w:rPr>
          <w:b/>
          <w:sz w:val="24"/>
          <w:szCs w:val="24"/>
        </w:rPr>
        <w:t xml:space="preserve">  </w:t>
      </w:r>
      <w:r w:rsidR="00F93C41" w:rsidRPr="00650983">
        <w:rPr>
          <w:sz w:val="24"/>
          <w:szCs w:val="24"/>
        </w:rPr>
        <w:t>The Common Council of the City of Rushville met on the above date and time at 330 N Main Suite 200 Rushville, Indiana.</w:t>
      </w:r>
      <w:r w:rsidR="00B80867" w:rsidRPr="00650983">
        <w:rPr>
          <w:b/>
          <w:sz w:val="24"/>
          <w:szCs w:val="24"/>
        </w:rPr>
        <w:t xml:space="preserve"> </w:t>
      </w:r>
      <w:r w:rsidR="00B80867" w:rsidRPr="00650983">
        <w:rPr>
          <w:sz w:val="24"/>
          <w:szCs w:val="24"/>
        </w:rPr>
        <w:t>Mayor Pavey called the meeting to order at 6:</w:t>
      </w:r>
      <w:r w:rsidR="0082187D" w:rsidRPr="00650983">
        <w:rPr>
          <w:sz w:val="24"/>
          <w:szCs w:val="24"/>
        </w:rPr>
        <w:t>10</w:t>
      </w:r>
      <w:r w:rsidR="00F93C41" w:rsidRPr="00650983">
        <w:rPr>
          <w:sz w:val="24"/>
          <w:szCs w:val="24"/>
        </w:rPr>
        <w:t xml:space="preserve"> </w:t>
      </w:r>
      <w:r w:rsidR="00B80867" w:rsidRPr="00650983">
        <w:rPr>
          <w:sz w:val="24"/>
          <w:szCs w:val="24"/>
        </w:rPr>
        <w:t>p.m.</w:t>
      </w:r>
    </w:p>
    <w:p w14:paraId="1725646F" w14:textId="77777777" w:rsidR="008E6844" w:rsidRPr="00650983" w:rsidRDefault="008E6844" w:rsidP="00A712CE">
      <w:pPr>
        <w:spacing w:after="0" w:line="240" w:lineRule="auto"/>
        <w:jc w:val="both"/>
        <w:rPr>
          <w:b/>
          <w:sz w:val="24"/>
          <w:szCs w:val="24"/>
        </w:rPr>
      </w:pPr>
    </w:p>
    <w:p w14:paraId="108AA4EF" w14:textId="77777777" w:rsidR="008E6844" w:rsidRPr="00650983" w:rsidRDefault="008E6844" w:rsidP="00A712CE">
      <w:pPr>
        <w:spacing w:after="0" w:line="240" w:lineRule="auto"/>
        <w:jc w:val="both"/>
        <w:rPr>
          <w:sz w:val="24"/>
          <w:szCs w:val="24"/>
        </w:rPr>
      </w:pPr>
      <w:r w:rsidRPr="00650983">
        <w:rPr>
          <w:b/>
          <w:sz w:val="24"/>
          <w:szCs w:val="24"/>
        </w:rPr>
        <w:t>PLEDGE TO THE FLAG:</w:t>
      </w:r>
      <w:r w:rsidR="00B80867" w:rsidRPr="00650983">
        <w:rPr>
          <w:b/>
          <w:sz w:val="24"/>
          <w:szCs w:val="24"/>
        </w:rPr>
        <w:t xml:space="preserve">  </w:t>
      </w:r>
      <w:r w:rsidR="00B80867" w:rsidRPr="00650983">
        <w:rPr>
          <w:sz w:val="24"/>
          <w:szCs w:val="24"/>
        </w:rPr>
        <w:t>Th</w:t>
      </w:r>
      <w:r w:rsidR="00F93C41" w:rsidRPr="00650983">
        <w:rPr>
          <w:sz w:val="24"/>
          <w:szCs w:val="24"/>
        </w:rPr>
        <w:t>e P</w:t>
      </w:r>
      <w:r w:rsidR="00B80867" w:rsidRPr="00650983">
        <w:rPr>
          <w:sz w:val="24"/>
          <w:szCs w:val="24"/>
        </w:rPr>
        <w:t>ledg</w:t>
      </w:r>
      <w:r w:rsidR="00F93C41" w:rsidRPr="00650983">
        <w:rPr>
          <w:sz w:val="24"/>
          <w:szCs w:val="24"/>
        </w:rPr>
        <w:t xml:space="preserve">e to the Flag was recited by those present.  </w:t>
      </w:r>
    </w:p>
    <w:p w14:paraId="31E6178D" w14:textId="77777777" w:rsidR="008E6844" w:rsidRPr="00650983" w:rsidRDefault="008E6844" w:rsidP="00A712CE">
      <w:pPr>
        <w:spacing w:after="0" w:line="240" w:lineRule="auto"/>
        <w:jc w:val="both"/>
        <w:rPr>
          <w:b/>
          <w:sz w:val="24"/>
          <w:szCs w:val="24"/>
        </w:rPr>
      </w:pPr>
    </w:p>
    <w:p w14:paraId="632254F0" w14:textId="77777777" w:rsidR="008E6844" w:rsidRPr="00650983" w:rsidRDefault="008E6844" w:rsidP="00A712CE">
      <w:pPr>
        <w:spacing w:after="0" w:line="240" w:lineRule="auto"/>
        <w:jc w:val="both"/>
        <w:rPr>
          <w:b/>
          <w:sz w:val="24"/>
          <w:szCs w:val="24"/>
        </w:rPr>
      </w:pPr>
      <w:r w:rsidRPr="00650983">
        <w:rPr>
          <w:b/>
          <w:sz w:val="24"/>
          <w:szCs w:val="24"/>
        </w:rPr>
        <w:t>PRAYER:</w:t>
      </w:r>
      <w:r w:rsidR="00B80867" w:rsidRPr="00650983">
        <w:rPr>
          <w:b/>
          <w:sz w:val="24"/>
          <w:szCs w:val="24"/>
        </w:rPr>
        <w:t xml:space="preserve"> </w:t>
      </w:r>
      <w:r w:rsidR="00F93C41" w:rsidRPr="00650983">
        <w:rPr>
          <w:b/>
          <w:sz w:val="24"/>
          <w:szCs w:val="24"/>
        </w:rPr>
        <w:t xml:space="preserve"> </w:t>
      </w:r>
      <w:r w:rsidR="00F93C41" w:rsidRPr="00650983">
        <w:rPr>
          <w:sz w:val="24"/>
          <w:szCs w:val="24"/>
        </w:rPr>
        <w:t>Council</w:t>
      </w:r>
      <w:r w:rsidR="0082187D" w:rsidRPr="00650983">
        <w:rPr>
          <w:sz w:val="24"/>
          <w:szCs w:val="24"/>
        </w:rPr>
        <w:t xml:space="preserve">man Bridges </w:t>
      </w:r>
      <w:r w:rsidR="00B80867" w:rsidRPr="00650983">
        <w:rPr>
          <w:sz w:val="24"/>
          <w:szCs w:val="24"/>
        </w:rPr>
        <w:t>lead</w:t>
      </w:r>
      <w:r w:rsidR="00F93C41" w:rsidRPr="00650983">
        <w:rPr>
          <w:sz w:val="24"/>
          <w:szCs w:val="24"/>
        </w:rPr>
        <w:t xml:space="preserve"> those present </w:t>
      </w:r>
      <w:r w:rsidR="00B80867" w:rsidRPr="00650983">
        <w:rPr>
          <w:sz w:val="24"/>
          <w:szCs w:val="24"/>
        </w:rPr>
        <w:t>in prayer.</w:t>
      </w:r>
    </w:p>
    <w:p w14:paraId="3721576D" w14:textId="77777777" w:rsidR="008E6844" w:rsidRPr="00650983" w:rsidRDefault="008E6844" w:rsidP="00A712CE">
      <w:pPr>
        <w:spacing w:after="0" w:line="240" w:lineRule="auto"/>
        <w:jc w:val="both"/>
        <w:rPr>
          <w:b/>
          <w:sz w:val="24"/>
          <w:szCs w:val="24"/>
        </w:rPr>
      </w:pPr>
    </w:p>
    <w:p w14:paraId="1523BB14" w14:textId="77777777" w:rsidR="008E6844" w:rsidRPr="00650983" w:rsidRDefault="008E6844" w:rsidP="00A712CE">
      <w:pPr>
        <w:spacing w:after="0" w:line="240" w:lineRule="auto"/>
        <w:jc w:val="both"/>
        <w:rPr>
          <w:sz w:val="24"/>
          <w:szCs w:val="24"/>
        </w:rPr>
      </w:pPr>
      <w:r w:rsidRPr="00650983">
        <w:rPr>
          <w:b/>
          <w:sz w:val="24"/>
          <w:szCs w:val="24"/>
        </w:rPr>
        <w:t xml:space="preserve">ROLL CALL: </w:t>
      </w:r>
      <w:r w:rsidRPr="00650983">
        <w:rPr>
          <w:sz w:val="24"/>
          <w:szCs w:val="24"/>
        </w:rPr>
        <w:t xml:space="preserve">  Bob Bridges, Brad Berkemeier, Rob Hadley, Jemmy Miller, </w:t>
      </w:r>
      <w:r w:rsidR="004C233A" w:rsidRPr="00650983">
        <w:rPr>
          <w:sz w:val="24"/>
          <w:szCs w:val="24"/>
        </w:rPr>
        <w:t xml:space="preserve">and </w:t>
      </w:r>
      <w:r w:rsidRPr="00650983">
        <w:rPr>
          <w:sz w:val="24"/>
          <w:szCs w:val="24"/>
        </w:rPr>
        <w:t>Ron Gardner</w:t>
      </w:r>
      <w:r w:rsidR="004C233A" w:rsidRPr="00650983">
        <w:rPr>
          <w:sz w:val="24"/>
          <w:szCs w:val="24"/>
        </w:rPr>
        <w:t xml:space="preserve"> answered roll call.</w:t>
      </w:r>
    </w:p>
    <w:p w14:paraId="16CCB6E0" w14:textId="77777777" w:rsidR="00F93C41" w:rsidRPr="00650983" w:rsidRDefault="00F93C41" w:rsidP="00A712CE">
      <w:pPr>
        <w:spacing w:after="0" w:line="240" w:lineRule="auto"/>
        <w:jc w:val="both"/>
        <w:rPr>
          <w:b/>
          <w:sz w:val="24"/>
          <w:szCs w:val="24"/>
        </w:rPr>
      </w:pPr>
    </w:p>
    <w:p w14:paraId="4690633A" w14:textId="77777777" w:rsidR="00A712CE" w:rsidRPr="00650983" w:rsidRDefault="00A712CE" w:rsidP="00A712CE">
      <w:pPr>
        <w:spacing w:after="0" w:line="240" w:lineRule="auto"/>
        <w:jc w:val="both"/>
        <w:rPr>
          <w:b/>
          <w:sz w:val="24"/>
          <w:szCs w:val="24"/>
        </w:rPr>
      </w:pPr>
      <w:r w:rsidRPr="00650983">
        <w:rPr>
          <w:b/>
          <w:sz w:val="24"/>
          <w:szCs w:val="24"/>
        </w:rPr>
        <w:t>PUBLIC HEARINGS:</w:t>
      </w:r>
    </w:p>
    <w:p w14:paraId="2C3B7639" w14:textId="615C0912" w:rsidR="00A712CE" w:rsidRPr="00650983" w:rsidRDefault="00A712CE" w:rsidP="00A712CE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 w:rsidRPr="00650983">
        <w:rPr>
          <w:b/>
          <w:sz w:val="24"/>
          <w:szCs w:val="24"/>
        </w:rPr>
        <w:t>Petition for Annexation -</w:t>
      </w:r>
      <w:r w:rsidR="00A86DC0" w:rsidRPr="00650983">
        <w:rPr>
          <w:b/>
          <w:sz w:val="24"/>
          <w:szCs w:val="24"/>
        </w:rPr>
        <w:t xml:space="preserve"> </w:t>
      </w:r>
      <w:r w:rsidR="0082187D" w:rsidRPr="00650983">
        <w:rPr>
          <w:sz w:val="24"/>
          <w:szCs w:val="24"/>
        </w:rPr>
        <w:t xml:space="preserve">This is the </w:t>
      </w:r>
      <w:r w:rsidR="00A86DC0" w:rsidRPr="00650983">
        <w:rPr>
          <w:sz w:val="24"/>
          <w:szCs w:val="24"/>
        </w:rPr>
        <w:t>former Mahan property</w:t>
      </w:r>
      <w:r w:rsidR="0082187D" w:rsidRPr="00650983">
        <w:rPr>
          <w:sz w:val="24"/>
          <w:szCs w:val="24"/>
        </w:rPr>
        <w:t xml:space="preserve"> consisting of </w:t>
      </w:r>
      <w:r w:rsidR="00A86DC0" w:rsidRPr="00650983">
        <w:rPr>
          <w:sz w:val="24"/>
          <w:szCs w:val="24"/>
        </w:rPr>
        <w:t>30 ac</w:t>
      </w:r>
      <w:r w:rsidR="0082187D" w:rsidRPr="00650983">
        <w:rPr>
          <w:sz w:val="24"/>
          <w:szCs w:val="24"/>
        </w:rPr>
        <w:t>res.  There were no questions or comments.  Bridges moved to close the public hearing.  Miller seconded the motion.  The public hearing was closed.</w:t>
      </w:r>
    </w:p>
    <w:p w14:paraId="00332D7F" w14:textId="77777777" w:rsidR="00A86DC0" w:rsidRPr="00650983" w:rsidRDefault="00A86DC0" w:rsidP="00A86DC0">
      <w:pPr>
        <w:spacing w:after="0" w:line="240" w:lineRule="auto"/>
        <w:jc w:val="both"/>
        <w:rPr>
          <w:sz w:val="24"/>
          <w:szCs w:val="24"/>
        </w:rPr>
      </w:pPr>
    </w:p>
    <w:p w14:paraId="46650ADF" w14:textId="5965C86D" w:rsidR="00A712CE" w:rsidRPr="00650983" w:rsidRDefault="00A712CE" w:rsidP="00A712CE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 w:rsidRPr="00650983">
        <w:rPr>
          <w:b/>
          <w:sz w:val="24"/>
          <w:szCs w:val="24"/>
        </w:rPr>
        <w:t>CDBG Grant –</w:t>
      </w:r>
      <w:r w:rsidR="00C26581">
        <w:rPr>
          <w:b/>
          <w:sz w:val="24"/>
          <w:szCs w:val="24"/>
        </w:rPr>
        <w:t xml:space="preserve"> </w:t>
      </w:r>
      <w:r w:rsidR="00A86DC0" w:rsidRPr="00650983">
        <w:rPr>
          <w:sz w:val="24"/>
          <w:szCs w:val="24"/>
        </w:rPr>
        <w:t xml:space="preserve">Closeout of OOR grant </w:t>
      </w:r>
      <w:r w:rsidR="0082187D" w:rsidRPr="00650983">
        <w:rPr>
          <w:sz w:val="24"/>
          <w:szCs w:val="24"/>
        </w:rPr>
        <w:t>- Whitney Koelling reported that 2</w:t>
      </w:r>
      <w:r w:rsidR="00FD216C" w:rsidRPr="00650983">
        <w:rPr>
          <w:sz w:val="24"/>
          <w:szCs w:val="24"/>
        </w:rPr>
        <w:t>4</w:t>
      </w:r>
      <w:r w:rsidR="0082187D" w:rsidRPr="00650983">
        <w:rPr>
          <w:sz w:val="24"/>
          <w:szCs w:val="24"/>
        </w:rPr>
        <w:t xml:space="preserve"> h</w:t>
      </w:r>
      <w:r w:rsidR="00A86DC0" w:rsidRPr="00650983">
        <w:rPr>
          <w:sz w:val="24"/>
          <w:szCs w:val="24"/>
        </w:rPr>
        <w:t xml:space="preserve">omes </w:t>
      </w:r>
      <w:r w:rsidR="0082187D" w:rsidRPr="00650983">
        <w:rPr>
          <w:sz w:val="24"/>
          <w:szCs w:val="24"/>
        </w:rPr>
        <w:t xml:space="preserve">were involved with an average cost of $12,397.00.  Special consideration was given to the elderly (14); individuals with disabilities (9); single parent (1).  Bridges moved to </w:t>
      </w:r>
      <w:r w:rsidR="00A86DC0" w:rsidRPr="00650983">
        <w:rPr>
          <w:sz w:val="24"/>
          <w:szCs w:val="24"/>
        </w:rPr>
        <w:t>close</w:t>
      </w:r>
      <w:r w:rsidR="0082187D" w:rsidRPr="00650983">
        <w:rPr>
          <w:sz w:val="24"/>
          <w:szCs w:val="24"/>
        </w:rPr>
        <w:t xml:space="preserve"> the public hearing.  </w:t>
      </w:r>
      <w:r w:rsidR="00AE31B5" w:rsidRPr="00650983">
        <w:rPr>
          <w:sz w:val="24"/>
          <w:szCs w:val="24"/>
        </w:rPr>
        <w:t>Hadley seconded the motion.  The public hearing was closed.</w:t>
      </w:r>
    </w:p>
    <w:p w14:paraId="2D5EED86" w14:textId="77777777" w:rsidR="00A712CE" w:rsidRPr="00650983" w:rsidRDefault="00A712CE" w:rsidP="00A712CE">
      <w:pPr>
        <w:spacing w:after="0" w:line="240" w:lineRule="auto"/>
        <w:jc w:val="both"/>
        <w:rPr>
          <w:b/>
          <w:sz w:val="24"/>
          <w:szCs w:val="24"/>
        </w:rPr>
      </w:pPr>
    </w:p>
    <w:p w14:paraId="2DCAEDBF" w14:textId="30C6E779" w:rsidR="008E6844" w:rsidRPr="00650983" w:rsidRDefault="008E6844" w:rsidP="00A712CE">
      <w:pPr>
        <w:spacing w:after="0" w:line="240" w:lineRule="auto"/>
        <w:jc w:val="both"/>
        <w:rPr>
          <w:sz w:val="24"/>
          <w:szCs w:val="24"/>
        </w:rPr>
      </w:pPr>
      <w:r w:rsidRPr="00650983">
        <w:rPr>
          <w:b/>
          <w:sz w:val="24"/>
          <w:szCs w:val="24"/>
        </w:rPr>
        <w:t>MINUTES:</w:t>
      </w:r>
      <w:r w:rsidRPr="00650983">
        <w:rPr>
          <w:sz w:val="24"/>
          <w:szCs w:val="24"/>
        </w:rPr>
        <w:t xml:space="preserve"> </w:t>
      </w:r>
      <w:r w:rsidR="00AE31B5" w:rsidRPr="00650983">
        <w:rPr>
          <w:sz w:val="24"/>
          <w:szCs w:val="24"/>
        </w:rPr>
        <w:t>Gardner</w:t>
      </w:r>
      <w:r w:rsidRPr="00650983">
        <w:rPr>
          <w:b/>
          <w:sz w:val="24"/>
          <w:szCs w:val="24"/>
        </w:rPr>
        <w:t xml:space="preserve"> </w:t>
      </w:r>
      <w:r w:rsidR="00B80867" w:rsidRPr="00650983">
        <w:rPr>
          <w:sz w:val="24"/>
          <w:szCs w:val="24"/>
        </w:rPr>
        <w:t>motion</w:t>
      </w:r>
      <w:r w:rsidR="00F93C41" w:rsidRPr="00650983">
        <w:rPr>
          <w:sz w:val="24"/>
          <w:szCs w:val="24"/>
        </w:rPr>
        <w:t>ed</w:t>
      </w:r>
      <w:r w:rsidR="00B80867" w:rsidRPr="00650983">
        <w:rPr>
          <w:sz w:val="24"/>
          <w:szCs w:val="24"/>
        </w:rPr>
        <w:t xml:space="preserve"> to approve </w:t>
      </w:r>
      <w:r w:rsidR="00F93C41" w:rsidRPr="00650983">
        <w:rPr>
          <w:sz w:val="24"/>
          <w:szCs w:val="24"/>
        </w:rPr>
        <w:t>the m</w:t>
      </w:r>
      <w:r w:rsidR="00B80867" w:rsidRPr="00650983">
        <w:rPr>
          <w:sz w:val="24"/>
          <w:szCs w:val="24"/>
        </w:rPr>
        <w:t>inutes</w:t>
      </w:r>
      <w:r w:rsidR="00F93C41" w:rsidRPr="00650983">
        <w:rPr>
          <w:sz w:val="24"/>
          <w:szCs w:val="24"/>
        </w:rPr>
        <w:t xml:space="preserve"> o</w:t>
      </w:r>
      <w:r w:rsidR="00B80867" w:rsidRPr="00650983">
        <w:rPr>
          <w:sz w:val="24"/>
          <w:szCs w:val="24"/>
        </w:rPr>
        <w:t xml:space="preserve">f </w:t>
      </w:r>
      <w:r w:rsidR="00F93C41" w:rsidRPr="00650983">
        <w:rPr>
          <w:sz w:val="24"/>
          <w:szCs w:val="24"/>
        </w:rPr>
        <w:t xml:space="preserve">the </w:t>
      </w:r>
      <w:r w:rsidR="00A712CE" w:rsidRPr="00650983">
        <w:rPr>
          <w:sz w:val="24"/>
          <w:szCs w:val="24"/>
        </w:rPr>
        <w:t>June</w:t>
      </w:r>
      <w:r w:rsidR="004C233A" w:rsidRPr="00650983">
        <w:rPr>
          <w:sz w:val="24"/>
          <w:szCs w:val="24"/>
        </w:rPr>
        <w:t xml:space="preserve"> 2,</w:t>
      </w:r>
      <w:r w:rsidR="00F93C41" w:rsidRPr="00650983">
        <w:rPr>
          <w:sz w:val="24"/>
          <w:szCs w:val="24"/>
        </w:rPr>
        <w:t xml:space="preserve"> 2</w:t>
      </w:r>
      <w:r w:rsidR="00B80867" w:rsidRPr="00650983">
        <w:rPr>
          <w:sz w:val="24"/>
          <w:szCs w:val="24"/>
        </w:rPr>
        <w:t>026</w:t>
      </w:r>
      <w:r w:rsidR="00F93C41" w:rsidRPr="00650983">
        <w:rPr>
          <w:sz w:val="24"/>
          <w:szCs w:val="24"/>
        </w:rPr>
        <w:t xml:space="preserve"> m</w:t>
      </w:r>
      <w:r w:rsidR="00A712CE" w:rsidRPr="00650983">
        <w:rPr>
          <w:sz w:val="24"/>
          <w:szCs w:val="24"/>
        </w:rPr>
        <w:t>eeting</w:t>
      </w:r>
      <w:r w:rsidR="00F93C41" w:rsidRPr="00650983">
        <w:rPr>
          <w:sz w:val="24"/>
          <w:szCs w:val="24"/>
        </w:rPr>
        <w:t xml:space="preserve"> as presented. </w:t>
      </w:r>
      <w:r w:rsidR="00AE31B5" w:rsidRPr="00650983">
        <w:rPr>
          <w:sz w:val="24"/>
          <w:szCs w:val="24"/>
        </w:rPr>
        <w:t>Miller</w:t>
      </w:r>
      <w:r w:rsidR="00F93C41" w:rsidRPr="00650983">
        <w:rPr>
          <w:sz w:val="24"/>
          <w:szCs w:val="24"/>
        </w:rPr>
        <w:t xml:space="preserve"> </w:t>
      </w:r>
      <w:r w:rsidR="00AE31B5" w:rsidRPr="00650983">
        <w:rPr>
          <w:sz w:val="24"/>
          <w:szCs w:val="24"/>
        </w:rPr>
        <w:t>s</w:t>
      </w:r>
      <w:r w:rsidR="00F93C41" w:rsidRPr="00650983">
        <w:rPr>
          <w:sz w:val="24"/>
          <w:szCs w:val="24"/>
        </w:rPr>
        <w:t>econded the</w:t>
      </w:r>
      <w:r w:rsidR="00B80867" w:rsidRPr="00650983">
        <w:rPr>
          <w:sz w:val="24"/>
          <w:szCs w:val="24"/>
        </w:rPr>
        <w:t xml:space="preserve"> motion. Motion carried.</w:t>
      </w:r>
      <w:r w:rsidR="00B80867" w:rsidRPr="00650983">
        <w:rPr>
          <w:b/>
          <w:sz w:val="24"/>
          <w:szCs w:val="24"/>
        </w:rPr>
        <w:t xml:space="preserve"> </w:t>
      </w:r>
      <w:r w:rsidR="00A86DC0" w:rsidRPr="00650983">
        <w:rPr>
          <w:b/>
          <w:sz w:val="24"/>
          <w:szCs w:val="24"/>
        </w:rPr>
        <w:t xml:space="preserve"> </w:t>
      </w:r>
    </w:p>
    <w:p w14:paraId="5D0F777A" w14:textId="77777777" w:rsidR="008E6844" w:rsidRPr="00650983" w:rsidRDefault="008E6844" w:rsidP="00A712CE">
      <w:pPr>
        <w:spacing w:after="0" w:line="240" w:lineRule="auto"/>
        <w:jc w:val="both"/>
        <w:rPr>
          <w:sz w:val="24"/>
          <w:szCs w:val="24"/>
        </w:rPr>
      </w:pPr>
    </w:p>
    <w:p w14:paraId="35675AEA" w14:textId="77777777" w:rsidR="008E6844" w:rsidRPr="00650983" w:rsidRDefault="008E6844" w:rsidP="00A712CE">
      <w:pPr>
        <w:spacing w:after="0" w:line="240" w:lineRule="auto"/>
        <w:jc w:val="both"/>
        <w:rPr>
          <w:sz w:val="24"/>
          <w:szCs w:val="24"/>
        </w:rPr>
      </w:pPr>
      <w:r w:rsidRPr="00650983">
        <w:rPr>
          <w:b/>
          <w:sz w:val="24"/>
          <w:szCs w:val="24"/>
        </w:rPr>
        <w:t>MAYOR’S REPORT:</w:t>
      </w:r>
      <w:r w:rsidR="00AE31B5" w:rsidRPr="00650983">
        <w:rPr>
          <w:b/>
          <w:sz w:val="24"/>
          <w:szCs w:val="24"/>
        </w:rPr>
        <w:t xml:space="preserve">  </w:t>
      </w:r>
      <w:r w:rsidR="00AE31B5" w:rsidRPr="00650983">
        <w:rPr>
          <w:sz w:val="24"/>
          <w:szCs w:val="24"/>
        </w:rPr>
        <w:t>None.</w:t>
      </w:r>
    </w:p>
    <w:p w14:paraId="59178372" w14:textId="77777777" w:rsidR="008E6844" w:rsidRPr="00650983" w:rsidRDefault="008E6844" w:rsidP="00A712CE">
      <w:pPr>
        <w:spacing w:after="0" w:line="240" w:lineRule="auto"/>
        <w:jc w:val="both"/>
        <w:rPr>
          <w:b/>
          <w:sz w:val="24"/>
          <w:szCs w:val="24"/>
        </w:rPr>
      </w:pPr>
    </w:p>
    <w:p w14:paraId="761A8E58" w14:textId="77777777" w:rsidR="008E6844" w:rsidRPr="00650983" w:rsidRDefault="008E6844" w:rsidP="00A712CE">
      <w:pPr>
        <w:spacing w:after="0" w:line="240" w:lineRule="auto"/>
        <w:jc w:val="both"/>
        <w:rPr>
          <w:sz w:val="24"/>
          <w:szCs w:val="24"/>
        </w:rPr>
      </w:pPr>
      <w:r w:rsidRPr="00650983">
        <w:rPr>
          <w:b/>
          <w:sz w:val="24"/>
          <w:szCs w:val="24"/>
        </w:rPr>
        <w:t>CLERK-TREASURER:</w:t>
      </w:r>
      <w:r w:rsidR="00AE31B5" w:rsidRPr="00650983">
        <w:rPr>
          <w:b/>
          <w:sz w:val="24"/>
          <w:szCs w:val="24"/>
        </w:rPr>
        <w:t xml:space="preserve">  </w:t>
      </w:r>
      <w:r w:rsidR="00AE31B5" w:rsidRPr="00650983">
        <w:rPr>
          <w:sz w:val="24"/>
          <w:szCs w:val="24"/>
        </w:rPr>
        <w:t xml:space="preserve">Copley reported that she </w:t>
      </w:r>
      <w:r w:rsidR="00A712CE" w:rsidRPr="00650983">
        <w:rPr>
          <w:sz w:val="24"/>
          <w:szCs w:val="24"/>
        </w:rPr>
        <w:t xml:space="preserve">received </w:t>
      </w:r>
      <w:r w:rsidR="00AE31B5" w:rsidRPr="00650983">
        <w:rPr>
          <w:sz w:val="24"/>
          <w:szCs w:val="24"/>
        </w:rPr>
        <w:t>the</w:t>
      </w:r>
      <w:r w:rsidR="00FD216C" w:rsidRPr="00650983">
        <w:rPr>
          <w:sz w:val="24"/>
          <w:szCs w:val="24"/>
        </w:rPr>
        <w:t xml:space="preserve"> spring </w:t>
      </w:r>
      <w:r w:rsidR="00A712CE" w:rsidRPr="00650983">
        <w:rPr>
          <w:sz w:val="24"/>
          <w:szCs w:val="24"/>
        </w:rPr>
        <w:t>tax draw</w:t>
      </w:r>
      <w:r w:rsidR="00AE31B5" w:rsidRPr="00650983">
        <w:rPr>
          <w:sz w:val="24"/>
          <w:szCs w:val="24"/>
        </w:rPr>
        <w:t>.  Once she gets the numbers broken down she will inform Council.</w:t>
      </w:r>
    </w:p>
    <w:p w14:paraId="73D3AF51" w14:textId="77777777" w:rsidR="008E6844" w:rsidRPr="00650983" w:rsidRDefault="008E6844" w:rsidP="00A712CE">
      <w:pPr>
        <w:spacing w:after="0" w:line="240" w:lineRule="auto"/>
        <w:jc w:val="both"/>
        <w:rPr>
          <w:sz w:val="24"/>
          <w:szCs w:val="24"/>
        </w:rPr>
      </w:pPr>
    </w:p>
    <w:p w14:paraId="1AF99F41" w14:textId="77777777" w:rsidR="008E6844" w:rsidRPr="00650983" w:rsidRDefault="008E6844" w:rsidP="00A712CE">
      <w:pPr>
        <w:spacing w:after="0" w:line="240" w:lineRule="auto"/>
        <w:jc w:val="both"/>
        <w:rPr>
          <w:sz w:val="24"/>
          <w:szCs w:val="24"/>
        </w:rPr>
      </w:pPr>
      <w:r w:rsidRPr="00650983">
        <w:rPr>
          <w:b/>
          <w:sz w:val="24"/>
          <w:szCs w:val="24"/>
        </w:rPr>
        <w:t>COUNCIL PRESIDENT’S REPORT:</w:t>
      </w:r>
      <w:r w:rsidR="00A86DC0" w:rsidRPr="00650983">
        <w:rPr>
          <w:b/>
          <w:sz w:val="24"/>
          <w:szCs w:val="24"/>
        </w:rPr>
        <w:t xml:space="preserve"> </w:t>
      </w:r>
      <w:r w:rsidR="00AE31B5" w:rsidRPr="00650983">
        <w:rPr>
          <w:sz w:val="24"/>
          <w:szCs w:val="24"/>
        </w:rPr>
        <w:t>None</w:t>
      </w:r>
    </w:p>
    <w:p w14:paraId="755F3895" w14:textId="77777777" w:rsidR="008E6844" w:rsidRPr="00650983" w:rsidRDefault="008E6844" w:rsidP="00A712CE">
      <w:pPr>
        <w:spacing w:after="0" w:line="240" w:lineRule="auto"/>
        <w:jc w:val="both"/>
        <w:rPr>
          <w:b/>
          <w:sz w:val="24"/>
          <w:szCs w:val="24"/>
        </w:rPr>
      </w:pPr>
    </w:p>
    <w:p w14:paraId="610AA044" w14:textId="77777777" w:rsidR="008E6844" w:rsidRPr="00650983" w:rsidRDefault="008E6844" w:rsidP="00A712CE">
      <w:pPr>
        <w:spacing w:after="0" w:line="240" w:lineRule="auto"/>
        <w:jc w:val="both"/>
        <w:rPr>
          <w:b/>
          <w:sz w:val="24"/>
          <w:szCs w:val="24"/>
        </w:rPr>
      </w:pPr>
      <w:r w:rsidRPr="00650983">
        <w:rPr>
          <w:b/>
          <w:sz w:val="24"/>
          <w:szCs w:val="24"/>
        </w:rPr>
        <w:t>COMMITTEE REPORTS:</w:t>
      </w:r>
    </w:p>
    <w:p w14:paraId="6FB33F85" w14:textId="77777777" w:rsidR="00A712CE" w:rsidRPr="00650983" w:rsidRDefault="008E6844" w:rsidP="00A712C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650983">
        <w:rPr>
          <w:b/>
          <w:sz w:val="24"/>
          <w:szCs w:val="24"/>
        </w:rPr>
        <w:t>READi 2.0 – Boulders</w:t>
      </w:r>
      <w:r w:rsidR="00A712CE" w:rsidRPr="00650983">
        <w:rPr>
          <w:b/>
          <w:sz w:val="24"/>
          <w:szCs w:val="24"/>
        </w:rPr>
        <w:t>,</w:t>
      </w:r>
      <w:r w:rsidR="00113B83" w:rsidRPr="00650983">
        <w:rPr>
          <w:b/>
          <w:sz w:val="24"/>
          <w:szCs w:val="24"/>
        </w:rPr>
        <w:t xml:space="preserve"> </w:t>
      </w:r>
      <w:r w:rsidR="00E020F2" w:rsidRPr="00650983">
        <w:rPr>
          <w:b/>
          <w:sz w:val="24"/>
          <w:szCs w:val="24"/>
        </w:rPr>
        <w:t>Launch Space</w:t>
      </w:r>
      <w:r w:rsidR="00A712CE" w:rsidRPr="00650983">
        <w:rPr>
          <w:b/>
          <w:sz w:val="24"/>
          <w:szCs w:val="24"/>
        </w:rPr>
        <w:t>, Villas -</w:t>
      </w:r>
    </w:p>
    <w:p w14:paraId="4A98C3F5" w14:textId="77777777" w:rsidR="00113B83" w:rsidRPr="00650983" w:rsidRDefault="00A712CE" w:rsidP="00A712C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650983">
        <w:rPr>
          <w:b/>
          <w:sz w:val="24"/>
          <w:szCs w:val="24"/>
        </w:rPr>
        <w:t>L</w:t>
      </w:r>
      <w:r w:rsidR="008E6844" w:rsidRPr="00650983">
        <w:rPr>
          <w:b/>
          <w:sz w:val="24"/>
          <w:szCs w:val="24"/>
        </w:rPr>
        <w:t>i</w:t>
      </w:r>
      <w:r w:rsidRPr="00650983">
        <w:rPr>
          <w:b/>
          <w:sz w:val="24"/>
          <w:szCs w:val="24"/>
        </w:rPr>
        <w:t>l</w:t>
      </w:r>
      <w:r w:rsidR="008E6844" w:rsidRPr="00650983">
        <w:rPr>
          <w:b/>
          <w:sz w:val="24"/>
          <w:szCs w:val="24"/>
        </w:rPr>
        <w:t>ly – Blight – Regional</w:t>
      </w:r>
      <w:r w:rsidR="00113B83" w:rsidRPr="00650983">
        <w:rPr>
          <w:b/>
          <w:sz w:val="24"/>
          <w:szCs w:val="24"/>
        </w:rPr>
        <w:t xml:space="preserve"> Blight Meeting – </w:t>
      </w:r>
      <w:r w:rsidRPr="00650983">
        <w:rPr>
          <w:b/>
          <w:sz w:val="24"/>
          <w:szCs w:val="24"/>
        </w:rPr>
        <w:t xml:space="preserve">Havens &amp; </w:t>
      </w:r>
      <w:r w:rsidR="005510A2" w:rsidRPr="00650983">
        <w:rPr>
          <w:b/>
          <w:sz w:val="24"/>
          <w:szCs w:val="24"/>
        </w:rPr>
        <w:t>Graham -</w:t>
      </w:r>
      <w:r w:rsidR="00113B83" w:rsidRPr="00650983">
        <w:rPr>
          <w:b/>
          <w:sz w:val="24"/>
          <w:szCs w:val="24"/>
        </w:rPr>
        <w:t xml:space="preserve"> </w:t>
      </w:r>
    </w:p>
    <w:p w14:paraId="61A2648B" w14:textId="77777777" w:rsidR="00113B83" w:rsidRPr="00650983" w:rsidRDefault="00113B83" w:rsidP="00A712C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650983">
        <w:rPr>
          <w:b/>
          <w:sz w:val="24"/>
          <w:szCs w:val="24"/>
        </w:rPr>
        <w:t xml:space="preserve">Lilly Arts &amp; Culture – </w:t>
      </w:r>
      <w:r w:rsidR="00E020F2" w:rsidRPr="00650983">
        <w:rPr>
          <w:b/>
          <w:sz w:val="24"/>
          <w:szCs w:val="24"/>
        </w:rPr>
        <w:t xml:space="preserve">Art Report – </w:t>
      </w:r>
      <w:r w:rsidR="00A712CE" w:rsidRPr="00650983">
        <w:rPr>
          <w:b/>
          <w:sz w:val="24"/>
          <w:szCs w:val="24"/>
        </w:rPr>
        <w:t>July 1st</w:t>
      </w:r>
    </w:p>
    <w:p w14:paraId="2DF820D5" w14:textId="0A6DE86B" w:rsidR="00113B83" w:rsidRPr="00650983" w:rsidRDefault="00113B83" w:rsidP="00A712C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650983">
        <w:rPr>
          <w:b/>
          <w:sz w:val="24"/>
          <w:szCs w:val="24"/>
        </w:rPr>
        <w:t>Diversity, Equity &amp; Inclusion Council –</w:t>
      </w:r>
      <w:r w:rsidR="00C26581">
        <w:rPr>
          <w:b/>
          <w:sz w:val="24"/>
          <w:szCs w:val="24"/>
        </w:rPr>
        <w:t xml:space="preserve"> </w:t>
      </w:r>
      <w:r w:rsidR="00AE31B5" w:rsidRPr="00650983">
        <w:rPr>
          <w:sz w:val="24"/>
          <w:szCs w:val="24"/>
        </w:rPr>
        <w:t>Junior Williams said they are p</w:t>
      </w:r>
      <w:r w:rsidR="00A86DC0" w:rsidRPr="00650983">
        <w:rPr>
          <w:sz w:val="24"/>
          <w:szCs w:val="24"/>
        </w:rPr>
        <w:t>lanning to do</w:t>
      </w:r>
      <w:r w:rsidR="00AE31B5" w:rsidRPr="00650983">
        <w:rPr>
          <w:sz w:val="24"/>
          <w:szCs w:val="24"/>
        </w:rPr>
        <w:t xml:space="preserve"> </w:t>
      </w:r>
      <w:r w:rsidR="00FD216C" w:rsidRPr="00650983">
        <w:rPr>
          <w:sz w:val="24"/>
          <w:szCs w:val="24"/>
        </w:rPr>
        <w:t xml:space="preserve">a </w:t>
      </w:r>
      <w:r w:rsidR="00AE31B5" w:rsidRPr="00650983">
        <w:rPr>
          <w:sz w:val="24"/>
          <w:szCs w:val="24"/>
        </w:rPr>
        <w:t xml:space="preserve">float for </w:t>
      </w:r>
      <w:r w:rsidR="006C4D89" w:rsidRPr="00650983">
        <w:rPr>
          <w:sz w:val="24"/>
          <w:szCs w:val="24"/>
        </w:rPr>
        <w:t>the 4</w:t>
      </w:r>
      <w:r w:rsidR="00AE31B5" w:rsidRPr="00650983">
        <w:rPr>
          <w:sz w:val="24"/>
          <w:szCs w:val="24"/>
          <w:vertAlign w:val="superscript"/>
        </w:rPr>
        <w:t>th</w:t>
      </w:r>
      <w:r w:rsidR="00AE31B5" w:rsidRPr="00650983">
        <w:rPr>
          <w:sz w:val="24"/>
          <w:szCs w:val="24"/>
        </w:rPr>
        <w:t xml:space="preserve"> of July</w:t>
      </w:r>
      <w:r w:rsidR="00A86DC0" w:rsidRPr="00650983">
        <w:rPr>
          <w:sz w:val="24"/>
          <w:szCs w:val="24"/>
        </w:rPr>
        <w:t xml:space="preserve"> parade</w:t>
      </w:r>
      <w:r w:rsidR="00AE31B5" w:rsidRPr="00650983">
        <w:rPr>
          <w:sz w:val="24"/>
          <w:szCs w:val="24"/>
        </w:rPr>
        <w:t xml:space="preserve">.  They are also discussing a </w:t>
      </w:r>
      <w:r w:rsidR="00A86DC0" w:rsidRPr="00650983">
        <w:rPr>
          <w:sz w:val="24"/>
          <w:szCs w:val="24"/>
        </w:rPr>
        <w:t>Jazz event in Oct</w:t>
      </w:r>
      <w:r w:rsidR="00AE31B5" w:rsidRPr="00650983">
        <w:rPr>
          <w:sz w:val="24"/>
          <w:szCs w:val="24"/>
        </w:rPr>
        <w:t>ober.</w:t>
      </w:r>
      <w:r w:rsidR="00A86DC0" w:rsidRPr="00650983">
        <w:rPr>
          <w:sz w:val="24"/>
          <w:szCs w:val="24"/>
        </w:rPr>
        <w:t xml:space="preserve"> </w:t>
      </w:r>
    </w:p>
    <w:p w14:paraId="23105A48" w14:textId="77777777" w:rsidR="00C03D9D" w:rsidRPr="00650983" w:rsidRDefault="00C03D9D" w:rsidP="00A712CE">
      <w:pPr>
        <w:spacing w:after="0" w:line="240" w:lineRule="auto"/>
        <w:jc w:val="both"/>
        <w:rPr>
          <w:b/>
          <w:sz w:val="24"/>
          <w:szCs w:val="24"/>
        </w:rPr>
      </w:pPr>
    </w:p>
    <w:p w14:paraId="456439E6" w14:textId="77777777" w:rsidR="008E6844" w:rsidRPr="00650983" w:rsidRDefault="00C03D9D" w:rsidP="00A712CE">
      <w:pPr>
        <w:spacing w:after="0" w:line="240" w:lineRule="auto"/>
        <w:jc w:val="both"/>
        <w:rPr>
          <w:sz w:val="24"/>
          <w:szCs w:val="24"/>
        </w:rPr>
      </w:pPr>
      <w:r w:rsidRPr="00650983">
        <w:rPr>
          <w:b/>
          <w:sz w:val="24"/>
          <w:szCs w:val="24"/>
        </w:rPr>
        <w:t>CITIZEN CONCERNS/COMMENTS:</w:t>
      </w:r>
      <w:r w:rsidR="00AE31B5" w:rsidRPr="00650983">
        <w:rPr>
          <w:b/>
          <w:sz w:val="24"/>
          <w:szCs w:val="24"/>
        </w:rPr>
        <w:t xml:space="preserve">  </w:t>
      </w:r>
      <w:r w:rsidR="00AE31B5" w:rsidRPr="00650983">
        <w:rPr>
          <w:sz w:val="24"/>
          <w:szCs w:val="24"/>
        </w:rPr>
        <w:t>None.</w:t>
      </w:r>
    </w:p>
    <w:p w14:paraId="310DF9CF" w14:textId="77777777" w:rsidR="00C03D9D" w:rsidRPr="00650983" w:rsidRDefault="00C03D9D" w:rsidP="00A712CE">
      <w:pPr>
        <w:spacing w:after="0" w:line="240" w:lineRule="auto"/>
        <w:jc w:val="both"/>
        <w:rPr>
          <w:b/>
          <w:sz w:val="24"/>
          <w:szCs w:val="24"/>
        </w:rPr>
      </w:pPr>
    </w:p>
    <w:p w14:paraId="00353818" w14:textId="77777777" w:rsidR="00C03D9D" w:rsidRPr="00650983" w:rsidRDefault="00C03D9D" w:rsidP="00A712CE">
      <w:pPr>
        <w:spacing w:after="0" w:line="240" w:lineRule="auto"/>
        <w:jc w:val="both"/>
        <w:rPr>
          <w:b/>
          <w:sz w:val="24"/>
          <w:szCs w:val="24"/>
        </w:rPr>
      </w:pPr>
      <w:r w:rsidRPr="00650983">
        <w:rPr>
          <w:b/>
          <w:sz w:val="24"/>
          <w:szCs w:val="24"/>
        </w:rPr>
        <w:t>PROJECTS/DEPARTMENTS:</w:t>
      </w:r>
    </w:p>
    <w:p w14:paraId="14B5A58C" w14:textId="77777777" w:rsidR="00C03D9D" w:rsidRPr="00650983" w:rsidRDefault="00C03D9D" w:rsidP="00A712CE">
      <w:pPr>
        <w:pStyle w:val="ListParagraph"/>
        <w:numPr>
          <w:ilvl w:val="0"/>
          <w:numId w:val="7"/>
        </w:numPr>
        <w:spacing w:after="0" w:line="240" w:lineRule="auto"/>
        <w:jc w:val="both"/>
        <w:rPr>
          <w:b/>
          <w:sz w:val="24"/>
          <w:szCs w:val="24"/>
        </w:rPr>
      </w:pPr>
      <w:r w:rsidRPr="00650983">
        <w:rPr>
          <w:b/>
          <w:sz w:val="24"/>
          <w:szCs w:val="24"/>
        </w:rPr>
        <w:t>Housing –</w:t>
      </w:r>
    </w:p>
    <w:p w14:paraId="179CA183" w14:textId="3579FC2E" w:rsidR="00F93C41" w:rsidRPr="00650983" w:rsidRDefault="00C03D9D" w:rsidP="00A712CE">
      <w:pPr>
        <w:pStyle w:val="ListParagraph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650983">
        <w:rPr>
          <w:sz w:val="24"/>
          <w:szCs w:val="24"/>
        </w:rPr>
        <w:t>Graham School –</w:t>
      </w:r>
      <w:r w:rsidR="00F93C41" w:rsidRPr="00650983">
        <w:rPr>
          <w:sz w:val="24"/>
          <w:szCs w:val="24"/>
        </w:rPr>
        <w:t xml:space="preserve"> HWC </w:t>
      </w:r>
      <w:r w:rsidR="004C233A" w:rsidRPr="00650983">
        <w:rPr>
          <w:sz w:val="24"/>
          <w:szCs w:val="24"/>
        </w:rPr>
        <w:t>–</w:t>
      </w:r>
      <w:r w:rsidR="005510A2" w:rsidRPr="00650983">
        <w:rPr>
          <w:sz w:val="24"/>
          <w:szCs w:val="24"/>
        </w:rPr>
        <w:t xml:space="preserve">Review </w:t>
      </w:r>
      <w:r w:rsidR="00A86DC0" w:rsidRPr="00650983">
        <w:rPr>
          <w:sz w:val="24"/>
          <w:szCs w:val="24"/>
        </w:rPr>
        <w:t xml:space="preserve">   </w:t>
      </w:r>
    </w:p>
    <w:p w14:paraId="6EECE287" w14:textId="77777777" w:rsidR="005510A2" w:rsidRPr="00650983" w:rsidRDefault="005510A2" w:rsidP="005510A2">
      <w:pPr>
        <w:pStyle w:val="ListParagraph"/>
        <w:numPr>
          <w:ilvl w:val="2"/>
          <w:numId w:val="7"/>
        </w:numPr>
        <w:spacing w:after="0" w:line="240" w:lineRule="auto"/>
        <w:jc w:val="both"/>
        <w:rPr>
          <w:sz w:val="24"/>
          <w:szCs w:val="24"/>
        </w:rPr>
      </w:pPr>
      <w:r w:rsidRPr="00650983">
        <w:rPr>
          <w:sz w:val="24"/>
          <w:szCs w:val="24"/>
        </w:rPr>
        <w:t>P&amp;Z Historic Board, Technical Review Board –</w:t>
      </w:r>
    </w:p>
    <w:p w14:paraId="10BB536E" w14:textId="77777777" w:rsidR="005510A2" w:rsidRPr="00650983" w:rsidRDefault="005510A2" w:rsidP="005510A2">
      <w:pPr>
        <w:pStyle w:val="ListParagraph"/>
        <w:numPr>
          <w:ilvl w:val="2"/>
          <w:numId w:val="7"/>
        </w:numPr>
        <w:spacing w:after="0" w:line="240" w:lineRule="auto"/>
        <w:jc w:val="both"/>
        <w:rPr>
          <w:sz w:val="24"/>
          <w:szCs w:val="24"/>
        </w:rPr>
      </w:pPr>
      <w:r w:rsidRPr="00650983">
        <w:rPr>
          <w:sz w:val="24"/>
          <w:szCs w:val="24"/>
        </w:rPr>
        <w:t>Request sketches for historic review.</w:t>
      </w:r>
    </w:p>
    <w:p w14:paraId="7D7C6EB6" w14:textId="77777777" w:rsidR="005510A2" w:rsidRPr="00650983" w:rsidRDefault="005510A2" w:rsidP="005510A2">
      <w:pPr>
        <w:pStyle w:val="ListParagraph"/>
        <w:numPr>
          <w:ilvl w:val="2"/>
          <w:numId w:val="7"/>
        </w:numPr>
        <w:spacing w:after="0" w:line="240" w:lineRule="auto"/>
        <w:jc w:val="both"/>
        <w:rPr>
          <w:sz w:val="24"/>
          <w:szCs w:val="24"/>
        </w:rPr>
      </w:pPr>
      <w:r w:rsidRPr="00650983">
        <w:rPr>
          <w:sz w:val="24"/>
          <w:szCs w:val="24"/>
        </w:rPr>
        <w:t>Tech review discovery stormwater line on GIS does not match field conditions.</w:t>
      </w:r>
    </w:p>
    <w:p w14:paraId="29B02E76" w14:textId="77777777" w:rsidR="00E020F2" w:rsidRPr="00650983" w:rsidRDefault="00E020F2" w:rsidP="00A712CE">
      <w:pPr>
        <w:pStyle w:val="ListParagraph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650983">
        <w:rPr>
          <w:sz w:val="24"/>
          <w:szCs w:val="24"/>
        </w:rPr>
        <w:t xml:space="preserve">Haven School – </w:t>
      </w:r>
      <w:r w:rsidR="005510A2" w:rsidRPr="00650983">
        <w:rPr>
          <w:sz w:val="24"/>
          <w:szCs w:val="24"/>
        </w:rPr>
        <w:t>IEDC/City Contract signed, City Developer contract signed.</w:t>
      </w:r>
    </w:p>
    <w:p w14:paraId="66F31F89" w14:textId="23CC4A1A" w:rsidR="00C03D9D" w:rsidRPr="00650983" w:rsidRDefault="00C03D9D" w:rsidP="00A712CE">
      <w:pPr>
        <w:pStyle w:val="ListParagraph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650983">
        <w:rPr>
          <w:sz w:val="24"/>
          <w:szCs w:val="24"/>
        </w:rPr>
        <w:t xml:space="preserve">Boulders – </w:t>
      </w:r>
      <w:r w:rsidR="005510A2" w:rsidRPr="00650983">
        <w:rPr>
          <w:sz w:val="24"/>
          <w:szCs w:val="24"/>
        </w:rPr>
        <w:t>Project Closeout Clarifications</w:t>
      </w:r>
      <w:r w:rsidR="00DB36FF" w:rsidRPr="00650983">
        <w:rPr>
          <w:sz w:val="24"/>
          <w:szCs w:val="24"/>
        </w:rPr>
        <w:t xml:space="preserve"> </w:t>
      </w:r>
      <w:r w:rsidR="00AE31B5" w:rsidRPr="00650983">
        <w:rPr>
          <w:sz w:val="24"/>
          <w:szCs w:val="24"/>
        </w:rPr>
        <w:t>– Centerpoint is</w:t>
      </w:r>
      <w:r w:rsidR="00DB36FF" w:rsidRPr="00650983">
        <w:rPr>
          <w:sz w:val="24"/>
          <w:szCs w:val="24"/>
        </w:rPr>
        <w:t xml:space="preserve"> installing gas lines</w:t>
      </w:r>
      <w:r w:rsidR="00AE31B5" w:rsidRPr="00650983">
        <w:rPr>
          <w:sz w:val="24"/>
          <w:szCs w:val="24"/>
        </w:rPr>
        <w:t>.</w:t>
      </w:r>
    </w:p>
    <w:p w14:paraId="180DAD3A" w14:textId="77777777" w:rsidR="005510A2" w:rsidRPr="00650983" w:rsidRDefault="005510A2" w:rsidP="005510A2">
      <w:pPr>
        <w:pStyle w:val="ListParagraph"/>
        <w:numPr>
          <w:ilvl w:val="3"/>
          <w:numId w:val="7"/>
        </w:numPr>
        <w:spacing w:after="0" w:line="240" w:lineRule="auto"/>
        <w:jc w:val="both"/>
        <w:rPr>
          <w:sz w:val="24"/>
          <w:szCs w:val="24"/>
        </w:rPr>
      </w:pPr>
      <w:r w:rsidRPr="00650983">
        <w:rPr>
          <w:sz w:val="24"/>
          <w:szCs w:val="24"/>
        </w:rPr>
        <w:t>Walking Trail</w:t>
      </w:r>
      <w:r w:rsidR="00DB36FF" w:rsidRPr="00650983">
        <w:rPr>
          <w:sz w:val="24"/>
          <w:szCs w:val="24"/>
        </w:rPr>
        <w:t xml:space="preserve"> extension</w:t>
      </w:r>
    </w:p>
    <w:p w14:paraId="5FBB5778" w14:textId="77777777" w:rsidR="005510A2" w:rsidRPr="00650983" w:rsidRDefault="005510A2" w:rsidP="005510A2">
      <w:pPr>
        <w:pStyle w:val="ListParagraph"/>
        <w:numPr>
          <w:ilvl w:val="3"/>
          <w:numId w:val="7"/>
        </w:numPr>
        <w:spacing w:after="0" w:line="240" w:lineRule="auto"/>
        <w:jc w:val="both"/>
        <w:rPr>
          <w:sz w:val="24"/>
          <w:szCs w:val="24"/>
        </w:rPr>
      </w:pPr>
      <w:r w:rsidRPr="00650983">
        <w:rPr>
          <w:sz w:val="24"/>
          <w:szCs w:val="24"/>
        </w:rPr>
        <w:t>Signage</w:t>
      </w:r>
    </w:p>
    <w:p w14:paraId="311788C9" w14:textId="77777777" w:rsidR="005510A2" w:rsidRPr="00650983" w:rsidRDefault="005510A2" w:rsidP="005510A2">
      <w:pPr>
        <w:pStyle w:val="ListParagraph"/>
        <w:numPr>
          <w:ilvl w:val="3"/>
          <w:numId w:val="7"/>
        </w:numPr>
        <w:spacing w:after="0" w:line="240" w:lineRule="auto"/>
        <w:jc w:val="both"/>
        <w:rPr>
          <w:sz w:val="24"/>
          <w:szCs w:val="24"/>
        </w:rPr>
      </w:pPr>
      <w:r w:rsidRPr="00650983">
        <w:rPr>
          <w:sz w:val="24"/>
          <w:szCs w:val="24"/>
        </w:rPr>
        <w:t>Asphalt Final Cost</w:t>
      </w:r>
    </w:p>
    <w:p w14:paraId="6EE759F6" w14:textId="77777777" w:rsidR="005510A2" w:rsidRPr="00650983" w:rsidRDefault="005510A2" w:rsidP="005510A2">
      <w:pPr>
        <w:spacing w:after="0" w:line="240" w:lineRule="auto"/>
        <w:jc w:val="both"/>
        <w:rPr>
          <w:b/>
          <w:sz w:val="24"/>
          <w:szCs w:val="24"/>
        </w:rPr>
      </w:pPr>
    </w:p>
    <w:p w14:paraId="3C73357E" w14:textId="77777777" w:rsidR="00CD4520" w:rsidRPr="00650983" w:rsidRDefault="00CD4520" w:rsidP="00AE31B5">
      <w:pPr>
        <w:spacing w:after="0" w:line="240" w:lineRule="auto"/>
        <w:ind w:firstLine="720"/>
        <w:jc w:val="both"/>
        <w:rPr>
          <w:b/>
          <w:sz w:val="24"/>
          <w:szCs w:val="24"/>
        </w:rPr>
      </w:pPr>
      <w:r w:rsidRPr="00650983">
        <w:rPr>
          <w:b/>
          <w:sz w:val="24"/>
          <w:szCs w:val="24"/>
        </w:rPr>
        <w:t>2.</w:t>
      </w:r>
      <w:r w:rsidR="005510A2" w:rsidRPr="00650983">
        <w:rPr>
          <w:b/>
          <w:sz w:val="24"/>
          <w:szCs w:val="24"/>
        </w:rPr>
        <w:t>D</w:t>
      </w:r>
      <w:r w:rsidR="00C03D9D" w:rsidRPr="00650983">
        <w:rPr>
          <w:b/>
          <w:sz w:val="24"/>
          <w:szCs w:val="24"/>
        </w:rPr>
        <w:t>esign &amp; Construction Oversight Contracts –</w:t>
      </w:r>
    </w:p>
    <w:p w14:paraId="2AD7F7D2" w14:textId="77777777" w:rsidR="00755145" w:rsidRPr="00650983" w:rsidRDefault="00755145" w:rsidP="00AE31B5">
      <w:pPr>
        <w:spacing w:after="0" w:line="240" w:lineRule="auto"/>
        <w:ind w:firstLine="720"/>
        <w:jc w:val="both"/>
        <w:rPr>
          <w:sz w:val="24"/>
          <w:szCs w:val="24"/>
        </w:rPr>
      </w:pPr>
    </w:p>
    <w:p w14:paraId="3A4AECFC" w14:textId="0ED1B33D" w:rsidR="00E020F2" w:rsidRPr="00650983" w:rsidRDefault="00CD4520" w:rsidP="00FD216C">
      <w:pPr>
        <w:spacing w:after="0" w:line="240" w:lineRule="auto"/>
        <w:ind w:left="720"/>
        <w:jc w:val="both"/>
        <w:rPr>
          <w:sz w:val="24"/>
          <w:szCs w:val="24"/>
        </w:rPr>
      </w:pPr>
      <w:r w:rsidRPr="00650983">
        <w:rPr>
          <w:b/>
          <w:sz w:val="24"/>
          <w:szCs w:val="24"/>
        </w:rPr>
        <w:t>3.</w:t>
      </w:r>
      <w:r w:rsidRPr="00650983">
        <w:rPr>
          <w:b/>
          <w:sz w:val="24"/>
          <w:szCs w:val="24"/>
        </w:rPr>
        <w:tab/>
      </w:r>
      <w:r w:rsidR="00C03D9D" w:rsidRPr="00650983">
        <w:rPr>
          <w:b/>
          <w:sz w:val="24"/>
          <w:szCs w:val="24"/>
        </w:rPr>
        <w:t xml:space="preserve">Real Estate – </w:t>
      </w:r>
      <w:r w:rsidR="00AE31B5" w:rsidRPr="00650983">
        <w:rPr>
          <w:sz w:val="24"/>
          <w:szCs w:val="24"/>
        </w:rPr>
        <w:t xml:space="preserve">We are working </w:t>
      </w:r>
      <w:r w:rsidR="00FD216C" w:rsidRPr="00650983">
        <w:rPr>
          <w:sz w:val="24"/>
          <w:szCs w:val="24"/>
        </w:rPr>
        <w:t>o</w:t>
      </w:r>
      <w:r w:rsidR="00DB36FF" w:rsidRPr="00650983">
        <w:rPr>
          <w:sz w:val="24"/>
          <w:szCs w:val="24"/>
        </w:rPr>
        <w:t>n</w:t>
      </w:r>
      <w:r w:rsidR="00AE31B5" w:rsidRPr="00650983">
        <w:rPr>
          <w:sz w:val="24"/>
          <w:szCs w:val="24"/>
        </w:rPr>
        <w:t xml:space="preserve"> purchasing part of </w:t>
      </w:r>
      <w:r w:rsidR="006C4D89" w:rsidRPr="00650983">
        <w:rPr>
          <w:sz w:val="24"/>
          <w:szCs w:val="24"/>
        </w:rPr>
        <w:t>a lot</w:t>
      </w:r>
      <w:r w:rsidR="00AE31B5" w:rsidRPr="00650983">
        <w:rPr>
          <w:sz w:val="24"/>
          <w:szCs w:val="24"/>
        </w:rPr>
        <w:t xml:space="preserve"> on </w:t>
      </w:r>
      <w:r w:rsidR="00DB36FF" w:rsidRPr="00650983">
        <w:rPr>
          <w:sz w:val="24"/>
          <w:szCs w:val="24"/>
        </w:rPr>
        <w:t>Washington</w:t>
      </w:r>
      <w:r w:rsidR="00AE31B5" w:rsidRPr="00650983">
        <w:rPr>
          <w:sz w:val="24"/>
          <w:szCs w:val="24"/>
        </w:rPr>
        <w:t xml:space="preserve"> Street.  Coer is doing a</w:t>
      </w:r>
      <w:r w:rsidR="00DB36FF" w:rsidRPr="00650983">
        <w:rPr>
          <w:sz w:val="24"/>
          <w:szCs w:val="24"/>
        </w:rPr>
        <w:t xml:space="preserve"> survey</w:t>
      </w:r>
      <w:r w:rsidR="00755145" w:rsidRPr="00650983">
        <w:rPr>
          <w:sz w:val="24"/>
          <w:szCs w:val="24"/>
        </w:rPr>
        <w:t>.</w:t>
      </w:r>
      <w:r w:rsidR="00DB36FF" w:rsidRPr="00650983">
        <w:rPr>
          <w:sz w:val="24"/>
          <w:szCs w:val="24"/>
        </w:rPr>
        <w:t xml:space="preserve"> </w:t>
      </w:r>
    </w:p>
    <w:p w14:paraId="67725424" w14:textId="77777777" w:rsidR="00755145" w:rsidRPr="00650983" w:rsidRDefault="00755145" w:rsidP="00AE31B5">
      <w:pPr>
        <w:pStyle w:val="ListParagraph"/>
        <w:spacing w:after="0" w:line="240" w:lineRule="auto"/>
        <w:jc w:val="both"/>
        <w:rPr>
          <w:b/>
          <w:sz w:val="24"/>
          <w:szCs w:val="24"/>
        </w:rPr>
      </w:pPr>
    </w:p>
    <w:p w14:paraId="2812C5B1" w14:textId="77777777" w:rsidR="00C03D9D" w:rsidRPr="00650983" w:rsidRDefault="00755145" w:rsidP="00AE31B5">
      <w:pPr>
        <w:pStyle w:val="ListParagraph"/>
        <w:spacing w:after="0" w:line="240" w:lineRule="auto"/>
        <w:jc w:val="both"/>
        <w:rPr>
          <w:b/>
          <w:sz w:val="24"/>
          <w:szCs w:val="24"/>
        </w:rPr>
      </w:pPr>
      <w:r w:rsidRPr="00650983">
        <w:rPr>
          <w:b/>
          <w:sz w:val="24"/>
          <w:szCs w:val="24"/>
        </w:rPr>
        <w:t>4.</w:t>
      </w:r>
      <w:r w:rsidR="00C03D9D" w:rsidRPr="00650983">
        <w:rPr>
          <w:b/>
          <w:sz w:val="24"/>
          <w:szCs w:val="24"/>
        </w:rPr>
        <w:t>General –</w:t>
      </w:r>
    </w:p>
    <w:p w14:paraId="7336DE41" w14:textId="77777777" w:rsidR="00C03D9D" w:rsidRPr="00650983" w:rsidRDefault="00C03D9D" w:rsidP="00A712CE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650983">
        <w:rPr>
          <w:sz w:val="24"/>
          <w:szCs w:val="24"/>
        </w:rPr>
        <w:t xml:space="preserve">Levee Accreditation </w:t>
      </w:r>
      <w:r w:rsidR="00755145" w:rsidRPr="00650983">
        <w:rPr>
          <w:sz w:val="24"/>
          <w:szCs w:val="24"/>
        </w:rPr>
        <w:t>– Waiting on official letter with our approval.</w:t>
      </w:r>
    </w:p>
    <w:p w14:paraId="1AF96458" w14:textId="77777777" w:rsidR="005F4C39" w:rsidRPr="00650983" w:rsidRDefault="005F4C39" w:rsidP="00A712CE">
      <w:pPr>
        <w:pStyle w:val="NoSpacing"/>
        <w:ind w:left="540"/>
        <w:jc w:val="both"/>
        <w:rPr>
          <w:b/>
          <w:sz w:val="24"/>
          <w:szCs w:val="24"/>
        </w:rPr>
      </w:pPr>
      <w:r w:rsidRPr="00650983">
        <w:rPr>
          <w:b/>
          <w:sz w:val="24"/>
          <w:szCs w:val="24"/>
        </w:rPr>
        <w:br/>
        <w:t>PUBLIC WORKS:</w:t>
      </w:r>
    </w:p>
    <w:p w14:paraId="6C8B39D7" w14:textId="77777777" w:rsidR="005F4C39" w:rsidRPr="00650983" w:rsidRDefault="005F4C39" w:rsidP="00A712CE">
      <w:pPr>
        <w:pStyle w:val="NoSpacing"/>
        <w:numPr>
          <w:ilvl w:val="0"/>
          <w:numId w:val="21"/>
        </w:numPr>
        <w:jc w:val="both"/>
        <w:rPr>
          <w:sz w:val="24"/>
          <w:szCs w:val="24"/>
        </w:rPr>
      </w:pPr>
      <w:r w:rsidRPr="00650983">
        <w:rPr>
          <w:b/>
          <w:sz w:val="24"/>
          <w:szCs w:val="24"/>
        </w:rPr>
        <w:t>Planning/Zoning/Code Enforcement</w:t>
      </w:r>
      <w:r w:rsidRPr="00650983">
        <w:rPr>
          <w:sz w:val="24"/>
          <w:szCs w:val="24"/>
        </w:rPr>
        <w:t xml:space="preserve"> –</w:t>
      </w:r>
    </w:p>
    <w:p w14:paraId="3436DDF3" w14:textId="77777777" w:rsidR="005F4C39" w:rsidRPr="00650983" w:rsidRDefault="00CD4520" w:rsidP="00A712CE">
      <w:pPr>
        <w:pStyle w:val="NoSpacing"/>
        <w:ind w:left="540" w:firstLine="180"/>
        <w:jc w:val="both"/>
        <w:rPr>
          <w:sz w:val="24"/>
          <w:szCs w:val="24"/>
        </w:rPr>
      </w:pPr>
      <w:r w:rsidRPr="00650983">
        <w:rPr>
          <w:sz w:val="24"/>
          <w:szCs w:val="24"/>
        </w:rPr>
        <w:t>Zoning Ordinance -</w:t>
      </w:r>
      <w:r w:rsidR="005F4C39" w:rsidRPr="00650983">
        <w:rPr>
          <w:sz w:val="24"/>
          <w:szCs w:val="24"/>
        </w:rPr>
        <w:t xml:space="preserve">UDO </w:t>
      </w:r>
      <w:r w:rsidRPr="00650983">
        <w:rPr>
          <w:sz w:val="24"/>
          <w:szCs w:val="24"/>
        </w:rPr>
        <w:t>3</w:t>
      </w:r>
      <w:r w:rsidRPr="00650983">
        <w:rPr>
          <w:sz w:val="24"/>
          <w:szCs w:val="24"/>
          <w:vertAlign w:val="superscript"/>
        </w:rPr>
        <w:t>rd</w:t>
      </w:r>
      <w:r w:rsidRPr="00650983">
        <w:rPr>
          <w:sz w:val="24"/>
          <w:szCs w:val="24"/>
        </w:rPr>
        <w:t xml:space="preserve"> meeting coming up </w:t>
      </w:r>
    </w:p>
    <w:p w14:paraId="37ED7C09" w14:textId="77777777" w:rsidR="005F4C39" w:rsidRPr="00650983" w:rsidRDefault="005F4C39" w:rsidP="00A712CE">
      <w:pPr>
        <w:pStyle w:val="NoSpacing"/>
        <w:ind w:left="540"/>
        <w:jc w:val="both"/>
        <w:rPr>
          <w:sz w:val="24"/>
          <w:szCs w:val="24"/>
        </w:rPr>
      </w:pPr>
    </w:p>
    <w:p w14:paraId="2CBC270F" w14:textId="77777777" w:rsidR="005F4C39" w:rsidRPr="00650983" w:rsidRDefault="005F4C39" w:rsidP="00A712CE">
      <w:pPr>
        <w:pStyle w:val="NoSpacing"/>
        <w:numPr>
          <w:ilvl w:val="0"/>
          <w:numId w:val="21"/>
        </w:numPr>
        <w:jc w:val="both"/>
        <w:rPr>
          <w:b/>
          <w:sz w:val="24"/>
          <w:szCs w:val="24"/>
        </w:rPr>
      </w:pPr>
      <w:r w:rsidRPr="00650983">
        <w:rPr>
          <w:b/>
          <w:sz w:val="24"/>
          <w:szCs w:val="24"/>
        </w:rPr>
        <w:t>Street Department –</w:t>
      </w:r>
    </w:p>
    <w:p w14:paraId="4933305B" w14:textId="77777777" w:rsidR="004A605C" w:rsidRPr="00650983" w:rsidRDefault="004C233A" w:rsidP="00A712CE">
      <w:pPr>
        <w:pStyle w:val="NoSpacing"/>
        <w:numPr>
          <w:ilvl w:val="0"/>
          <w:numId w:val="19"/>
        </w:numPr>
        <w:jc w:val="both"/>
        <w:rPr>
          <w:sz w:val="24"/>
          <w:szCs w:val="24"/>
        </w:rPr>
      </w:pPr>
      <w:r w:rsidRPr="00650983">
        <w:rPr>
          <w:sz w:val="24"/>
          <w:szCs w:val="24"/>
        </w:rPr>
        <w:t xml:space="preserve">Main Street </w:t>
      </w:r>
      <w:r w:rsidR="004A605C" w:rsidRPr="00650983">
        <w:rPr>
          <w:sz w:val="24"/>
          <w:szCs w:val="24"/>
        </w:rPr>
        <w:t xml:space="preserve">Sidewalks </w:t>
      </w:r>
    </w:p>
    <w:p w14:paraId="4BD2FEF4" w14:textId="77777777" w:rsidR="005F4C39" w:rsidRPr="00650983" w:rsidRDefault="005F4C39" w:rsidP="00A712CE">
      <w:pPr>
        <w:pStyle w:val="NoSpacing"/>
        <w:numPr>
          <w:ilvl w:val="0"/>
          <w:numId w:val="19"/>
        </w:numPr>
        <w:jc w:val="both"/>
        <w:rPr>
          <w:sz w:val="24"/>
          <w:szCs w:val="24"/>
        </w:rPr>
      </w:pPr>
      <w:r w:rsidRPr="00650983">
        <w:rPr>
          <w:sz w:val="24"/>
          <w:szCs w:val="24"/>
        </w:rPr>
        <w:t>CCMG</w:t>
      </w:r>
    </w:p>
    <w:p w14:paraId="788BC60E" w14:textId="77777777" w:rsidR="00CD4520" w:rsidRPr="00650983" w:rsidRDefault="004A605C" w:rsidP="005510A2">
      <w:pPr>
        <w:pStyle w:val="NoSpacing"/>
        <w:numPr>
          <w:ilvl w:val="2"/>
          <w:numId w:val="31"/>
        </w:numPr>
        <w:jc w:val="both"/>
        <w:rPr>
          <w:sz w:val="24"/>
          <w:szCs w:val="24"/>
        </w:rPr>
      </w:pPr>
      <w:r w:rsidRPr="00650983">
        <w:rPr>
          <w:sz w:val="24"/>
          <w:szCs w:val="24"/>
        </w:rPr>
        <w:t>Jackson Street &amp; 5</w:t>
      </w:r>
      <w:r w:rsidRPr="00650983">
        <w:rPr>
          <w:sz w:val="24"/>
          <w:szCs w:val="24"/>
          <w:vertAlign w:val="superscript"/>
        </w:rPr>
        <w:t>th</w:t>
      </w:r>
      <w:r w:rsidRPr="00650983">
        <w:rPr>
          <w:sz w:val="24"/>
          <w:szCs w:val="24"/>
        </w:rPr>
        <w:t xml:space="preserve"> </w:t>
      </w:r>
      <w:r w:rsidR="00CD4520" w:rsidRPr="00650983">
        <w:rPr>
          <w:sz w:val="24"/>
          <w:szCs w:val="24"/>
        </w:rPr>
        <w:t>P</w:t>
      </w:r>
      <w:r w:rsidRPr="00650983">
        <w:rPr>
          <w:sz w:val="24"/>
          <w:szCs w:val="24"/>
        </w:rPr>
        <w:t xml:space="preserve">hase I close out </w:t>
      </w:r>
      <w:r w:rsidR="00CD4520" w:rsidRPr="00650983">
        <w:rPr>
          <w:sz w:val="24"/>
          <w:szCs w:val="24"/>
        </w:rPr>
        <w:t>August</w:t>
      </w:r>
      <w:r w:rsidRPr="00650983">
        <w:rPr>
          <w:sz w:val="24"/>
          <w:szCs w:val="24"/>
        </w:rPr>
        <w:t xml:space="preserve"> 1 </w:t>
      </w:r>
    </w:p>
    <w:p w14:paraId="253A0B1D" w14:textId="77777777" w:rsidR="004A605C" w:rsidRPr="00650983" w:rsidRDefault="004A605C" w:rsidP="005510A2">
      <w:pPr>
        <w:pStyle w:val="NoSpacing"/>
        <w:numPr>
          <w:ilvl w:val="2"/>
          <w:numId w:val="31"/>
        </w:numPr>
        <w:jc w:val="both"/>
        <w:rPr>
          <w:sz w:val="24"/>
          <w:szCs w:val="24"/>
        </w:rPr>
      </w:pPr>
      <w:r w:rsidRPr="00650983">
        <w:rPr>
          <w:sz w:val="24"/>
          <w:szCs w:val="24"/>
        </w:rPr>
        <w:t>Jackson Street &amp; 5</w:t>
      </w:r>
      <w:r w:rsidRPr="00650983">
        <w:rPr>
          <w:sz w:val="24"/>
          <w:szCs w:val="24"/>
          <w:vertAlign w:val="superscript"/>
        </w:rPr>
        <w:t>th</w:t>
      </w:r>
      <w:r w:rsidRPr="00650983">
        <w:rPr>
          <w:sz w:val="24"/>
          <w:szCs w:val="24"/>
        </w:rPr>
        <w:t xml:space="preserve"> Ph II design</w:t>
      </w:r>
    </w:p>
    <w:p w14:paraId="3EC90D1C" w14:textId="77777777" w:rsidR="005F4C39" w:rsidRPr="00650983" w:rsidRDefault="005F4C39" w:rsidP="00A712CE">
      <w:pPr>
        <w:pStyle w:val="NoSpacing"/>
        <w:ind w:left="540"/>
        <w:jc w:val="both"/>
        <w:rPr>
          <w:sz w:val="24"/>
          <w:szCs w:val="24"/>
        </w:rPr>
      </w:pPr>
    </w:p>
    <w:p w14:paraId="4208C024" w14:textId="77777777" w:rsidR="005F4C39" w:rsidRPr="00650983" w:rsidRDefault="005F4C39" w:rsidP="00A712CE">
      <w:pPr>
        <w:pStyle w:val="NoSpacing"/>
        <w:numPr>
          <w:ilvl w:val="0"/>
          <w:numId w:val="21"/>
        </w:numPr>
        <w:jc w:val="both"/>
        <w:rPr>
          <w:b/>
          <w:sz w:val="24"/>
          <w:szCs w:val="24"/>
        </w:rPr>
      </w:pPr>
      <w:r w:rsidRPr="00650983">
        <w:rPr>
          <w:b/>
          <w:sz w:val="24"/>
          <w:szCs w:val="24"/>
        </w:rPr>
        <w:t>Rushville City Utilities –</w:t>
      </w:r>
    </w:p>
    <w:p w14:paraId="64BFFE2A" w14:textId="77777777" w:rsidR="004A605C" w:rsidRPr="00650983" w:rsidRDefault="004A605C" w:rsidP="00A712CE">
      <w:pPr>
        <w:pStyle w:val="NoSpacing"/>
        <w:numPr>
          <w:ilvl w:val="0"/>
          <w:numId w:val="25"/>
        </w:numPr>
        <w:jc w:val="both"/>
        <w:rPr>
          <w:sz w:val="24"/>
          <w:szCs w:val="24"/>
        </w:rPr>
      </w:pPr>
      <w:r w:rsidRPr="00650983">
        <w:rPr>
          <w:b/>
          <w:sz w:val="24"/>
          <w:szCs w:val="24"/>
        </w:rPr>
        <w:t>Bans/Bond</w:t>
      </w:r>
      <w:r w:rsidR="00490117" w:rsidRPr="00650983">
        <w:rPr>
          <w:b/>
          <w:sz w:val="24"/>
          <w:szCs w:val="24"/>
        </w:rPr>
        <w:t xml:space="preserve"> – </w:t>
      </w:r>
      <w:r w:rsidR="00490117" w:rsidRPr="00650983">
        <w:rPr>
          <w:sz w:val="24"/>
          <w:szCs w:val="24"/>
        </w:rPr>
        <w:t>financial options</w:t>
      </w:r>
    </w:p>
    <w:p w14:paraId="34869056" w14:textId="77777777" w:rsidR="00490117" w:rsidRPr="00650983" w:rsidRDefault="00490117" w:rsidP="00A712CE">
      <w:pPr>
        <w:pStyle w:val="NoSpacing"/>
        <w:numPr>
          <w:ilvl w:val="0"/>
          <w:numId w:val="25"/>
        </w:numPr>
        <w:jc w:val="both"/>
        <w:rPr>
          <w:b/>
          <w:sz w:val="24"/>
          <w:szCs w:val="24"/>
        </w:rPr>
      </w:pPr>
      <w:r w:rsidRPr="00650983">
        <w:rPr>
          <w:b/>
          <w:sz w:val="24"/>
          <w:szCs w:val="24"/>
        </w:rPr>
        <w:t>Rate Study</w:t>
      </w:r>
    </w:p>
    <w:p w14:paraId="295C0F7B" w14:textId="77777777" w:rsidR="005F4C39" w:rsidRPr="00650983" w:rsidRDefault="005F4C39" w:rsidP="00A712CE">
      <w:pPr>
        <w:pStyle w:val="NoSpacing"/>
        <w:ind w:left="540"/>
        <w:jc w:val="both"/>
        <w:rPr>
          <w:b/>
          <w:sz w:val="24"/>
          <w:szCs w:val="24"/>
        </w:rPr>
      </w:pPr>
    </w:p>
    <w:p w14:paraId="4BCAAC29" w14:textId="77777777" w:rsidR="005F4C39" w:rsidRPr="00650983" w:rsidRDefault="005F4C39" w:rsidP="00A712CE">
      <w:pPr>
        <w:pStyle w:val="NoSpacing"/>
        <w:jc w:val="both"/>
        <w:rPr>
          <w:b/>
          <w:sz w:val="24"/>
          <w:szCs w:val="24"/>
        </w:rPr>
      </w:pPr>
      <w:r w:rsidRPr="00650983">
        <w:rPr>
          <w:b/>
          <w:sz w:val="24"/>
          <w:szCs w:val="24"/>
        </w:rPr>
        <w:t>PUBLIC SAFETY</w:t>
      </w:r>
    </w:p>
    <w:p w14:paraId="393B8FDD" w14:textId="77777777" w:rsidR="00CD4520" w:rsidRPr="00650983" w:rsidRDefault="005F4C39" w:rsidP="00CD4520">
      <w:pPr>
        <w:pStyle w:val="NoSpacing"/>
        <w:numPr>
          <w:ilvl w:val="0"/>
          <w:numId w:val="21"/>
        </w:numPr>
        <w:jc w:val="both"/>
        <w:rPr>
          <w:sz w:val="24"/>
          <w:szCs w:val="24"/>
        </w:rPr>
      </w:pPr>
      <w:r w:rsidRPr="00650983">
        <w:rPr>
          <w:b/>
          <w:sz w:val="24"/>
          <w:szCs w:val="24"/>
        </w:rPr>
        <w:t>Police/Fire/Utility</w:t>
      </w:r>
      <w:r w:rsidRPr="00650983">
        <w:rPr>
          <w:sz w:val="24"/>
          <w:szCs w:val="24"/>
        </w:rPr>
        <w:t xml:space="preserve"> </w:t>
      </w:r>
      <w:r w:rsidR="005D69DD" w:rsidRPr="00650983">
        <w:rPr>
          <w:sz w:val="24"/>
          <w:szCs w:val="24"/>
        </w:rPr>
        <w:t>–</w:t>
      </w:r>
    </w:p>
    <w:p w14:paraId="3D0AEB80" w14:textId="1DD5F737" w:rsidR="00CD4520" w:rsidRPr="00650983" w:rsidRDefault="00490117" w:rsidP="00A712CE">
      <w:pPr>
        <w:pStyle w:val="NoSpacing"/>
        <w:numPr>
          <w:ilvl w:val="0"/>
          <w:numId w:val="27"/>
        </w:numPr>
        <w:ind w:left="540"/>
        <w:jc w:val="both"/>
        <w:rPr>
          <w:b/>
          <w:sz w:val="24"/>
          <w:szCs w:val="24"/>
        </w:rPr>
      </w:pPr>
      <w:r w:rsidRPr="00650983">
        <w:rPr>
          <w:sz w:val="24"/>
          <w:szCs w:val="24"/>
        </w:rPr>
        <w:t>Deconstruction of old Fire Training Center-</w:t>
      </w:r>
      <w:r w:rsidR="00DB36FF" w:rsidRPr="00650983">
        <w:rPr>
          <w:sz w:val="24"/>
          <w:szCs w:val="24"/>
        </w:rPr>
        <w:t xml:space="preserve"> </w:t>
      </w:r>
      <w:r w:rsidR="00FD216C" w:rsidRPr="00650983">
        <w:rPr>
          <w:sz w:val="24"/>
          <w:szCs w:val="24"/>
        </w:rPr>
        <w:t>The Street Department will be</w:t>
      </w:r>
      <w:r w:rsidR="00DB36FF" w:rsidRPr="00650983">
        <w:rPr>
          <w:sz w:val="24"/>
          <w:szCs w:val="24"/>
        </w:rPr>
        <w:t xml:space="preserve"> removing </w:t>
      </w:r>
      <w:r w:rsidR="00FD216C" w:rsidRPr="00650983">
        <w:rPr>
          <w:sz w:val="24"/>
          <w:szCs w:val="24"/>
        </w:rPr>
        <w:t>concrete</w:t>
      </w:r>
      <w:r w:rsidR="00DB36FF" w:rsidRPr="00650983">
        <w:rPr>
          <w:sz w:val="24"/>
          <w:szCs w:val="24"/>
        </w:rPr>
        <w:t xml:space="preserve"> </w:t>
      </w:r>
      <w:r w:rsidR="00FD216C" w:rsidRPr="00650983">
        <w:rPr>
          <w:sz w:val="24"/>
          <w:szCs w:val="24"/>
        </w:rPr>
        <w:t>to complete the deconstruction.</w:t>
      </w:r>
    </w:p>
    <w:p w14:paraId="66F95BA6" w14:textId="77777777" w:rsidR="00CD4520" w:rsidRPr="00650983" w:rsidRDefault="00490117" w:rsidP="00A712CE">
      <w:pPr>
        <w:pStyle w:val="NoSpacing"/>
        <w:numPr>
          <w:ilvl w:val="0"/>
          <w:numId w:val="27"/>
        </w:numPr>
        <w:ind w:left="540"/>
        <w:jc w:val="both"/>
        <w:rPr>
          <w:b/>
          <w:sz w:val="24"/>
          <w:szCs w:val="24"/>
        </w:rPr>
      </w:pPr>
      <w:r w:rsidRPr="00650983">
        <w:rPr>
          <w:sz w:val="24"/>
          <w:szCs w:val="24"/>
        </w:rPr>
        <w:t xml:space="preserve">Stormwater – </w:t>
      </w:r>
      <w:r w:rsidR="00CD4520" w:rsidRPr="00650983">
        <w:rPr>
          <w:sz w:val="24"/>
          <w:szCs w:val="24"/>
        </w:rPr>
        <w:t xml:space="preserve">Lane elevation adjustment required – </w:t>
      </w:r>
    </w:p>
    <w:p w14:paraId="073DDA75" w14:textId="77777777" w:rsidR="00490117" w:rsidRPr="00650983" w:rsidRDefault="00CD4520" w:rsidP="00A712CE">
      <w:pPr>
        <w:pStyle w:val="NoSpacing"/>
        <w:numPr>
          <w:ilvl w:val="0"/>
          <w:numId w:val="27"/>
        </w:numPr>
        <w:ind w:left="540"/>
        <w:jc w:val="both"/>
        <w:rPr>
          <w:b/>
          <w:sz w:val="24"/>
          <w:szCs w:val="24"/>
        </w:rPr>
      </w:pPr>
      <w:r w:rsidRPr="00650983">
        <w:rPr>
          <w:sz w:val="24"/>
          <w:szCs w:val="24"/>
        </w:rPr>
        <w:lastRenderedPageBreak/>
        <w:t>P</w:t>
      </w:r>
      <w:r w:rsidR="00490117" w:rsidRPr="00650983">
        <w:rPr>
          <w:sz w:val="24"/>
          <w:szCs w:val="24"/>
        </w:rPr>
        <w:t xml:space="preserve">rogram – Review – Public Safety/Committee/Status - </w:t>
      </w:r>
      <w:r w:rsidR="00490117" w:rsidRPr="00650983">
        <w:rPr>
          <w:sz w:val="24"/>
          <w:szCs w:val="24"/>
        </w:rPr>
        <w:br/>
        <w:t>School decisions- Grant Peters- Commissioners/County</w:t>
      </w:r>
      <w:r w:rsidR="00A26EEA" w:rsidRPr="00650983">
        <w:rPr>
          <w:sz w:val="24"/>
          <w:szCs w:val="24"/>
        </w:rPr>
        <w:t xml:space="preserve"> Council/City Council/Board of Works/School Board -</w:t>
      </w:r>
    </w:p>
    <w:p w14:paraId="6AF2643D" w14:textId="77777777" w:rsidR="00490117" w:rsidRPr="00650983" w:rsidRDefault="00490117" w:rsidP="00A712CE">
      <w:pPr>
        <w:pStyle w:val="NoSpacing"/>
        <w:ind w:left="540"/>
        <w:jc w:val="both"/>
        <w:rPr>
          <w:b/>
          <w:sz w:val="24"/>
          <w:szCs w:val="24"/>
        </w:rPr>
      </w:pPr>
    </w:p>
    <w:p w14:paraId="6FFC58AA" w14:textId="77777777" w:rsidR="005F4C39" w:rsidRPr="00650983" w:rsidRDefault="00490117" w:rsidP="00A712CE">
      <w:pPr>
        <w:pStyle w:val="NoSpacing"/>
        <w:ind w:left="540"/>
        <w:jc w:val="both"/>
        <w:rPr>
          <w:sz w:val="24"/>
          <w:szCs w:val="24"/>
        </w:rPr>
      </w:pPr>
      <w:r w:rsidRPr="00650983">
        <w:rPr>
          <w:b/>
          <w:sz w:val="24"/>
          <w:szCs w:val="24"/>
        </w:rPr>
        <w:t>U</w:t>
      </w:r>
      <w:r w:rsidR="005F4C39" w:rsidRPr="00650983">
        <w:rPr>
          <w:b/>
          <w:sz w:val="24"/>
          <w:szCs w:val="24"/>
        </w:rPr>
        <w:t>NFINISHED BUSINESS:</w:t>
      </w:r>
      <w:r w:rsidR="00755145" w:rsidRPr="00650983">
        <w:rPr>
          <w:b/>
          <w:sz w:val="24"/>
          <w:szCs w:val="24"/>
        </w:rPr>
        <w:t xml:space="preserve"> </w:t>
      </w:r>
      <w:r w:rsidR="00755145" w:rsidRPr="00650983">
        <w:rPr>
          <w:sz w:val="24"/>
          <w:szCs w:val="24"/>
        </w:rPr>
        <w:t>None.</w:t>
      </w:r>
    </w:p>
    <w:p w14:paraId="3EE2702A" w14:textId="77777777" w:rsidR="00A26EEA" w:rsidRPr="00650983" w:rsidRDefault="005F4C39" w:rsidP="00173938">
      <w:pPr>
        <w:pStyle w:val="NoSpacing"/>
        <w:numPr>
          <w:ilvl w:val="0"/>
          <w:numId w:val="23"/>
        </w:numPr>
        <w:jc w:val="both"/>
        <w:rPr>
          <w:b/>
          <w:sz w:val="24"/>
          <w:szCs w:val="24"/>
        </w:rPr>
      </w:pPr>
      <w:r w:rsidRPr="00650983">
        <w:rPr>
          <w:b/>
          <w:sz w:val="24"/>
          <w:szCs w:val="24"/>
        </w:rPr>
        <w:t xml:space="preserve">Insurance Property/Casualty (P&amp; C) – </w:t>
      </w:r>
      <w:r w:rsidR="00CD4520" w:rsidRPr="00650983">
        <w:rPr>
          <w:sz w:val="24"/>
          <w:szCs w:val="24"/>
        </w:rPr>
        <w:t xml:space="preserve">Wrapping up </w:t>
      </w:r>
      <w:r w:rsidR="00755145" w:rsidRPr="00650983">
        <w:rPr>
          <w:sz w:val="24"/>
          <w:szCs w:val="24"/>
        </w:rPr>
        <w:t xml:space="preserve">RFPs </w:t>
      </w:r>
      <w:r w:rsidR="00DB36FF" w:rsidRPr="00650983">
        <w:rPr>
          <w:sz w:val="24"/>
          <w:szCs w:val="24"/>
        </w:rPr>
        <w:t xml:space="preserve">due </w:t>
      </w:r>
      <w:r w:rsidR="00755145" w:rsidRPr="00650983">
        <w:rPr>
          <w:sz w:val="24"/>
          <w:szCs w:val="24"/>
        </w:rPr>
        <w:t>June 19.</w:t>
      </w:r>
    </w:p>
    <w:p w14:paraId="0FF5BF39" w14:textId="77777777" w:rsidR="00CD4520" w:rsidRPr="00650983" w:rsidRDefault="00CD4520" w:rsidP="00173938">
      <w:pPr>
        <w:pStyle w:val="NoSpacing"/>
        <w:numPr>
          <w:ilvl w:val="0"/>
          <w:numId w:val="32"/>
        </w:numPr>
        <w:jc w:val="both"/>
        <w:rPr>
          <w:b/>
          <w:sz w:val="24"/>
          <w:szCs w:val="24"/>
        </w:rPr>
      </w:pPr>
      <w:r w:rsidRPr="00650983">
        <w:rPr>
          <w:b/>
          <w:sz w:val="24"/>
          <w:szCs w:val="24"/>
        </w:rPr>
        <w:t xml:space="preserve">Letter of intent to purchase real estate (Harcourt Way/Cherry Street) </w:t>
      </w:r>
    </w:p>
    <w:p w14:paraId="61B59784" w14:textId="77777777" w:rsidR="00CD4520" w:rsidRPr="00650983" w:rsidRDefault="00CD4520" w:rsidP="00CD4520">
      <w:pPr>
        <w:pStyle w:val="NoSpacing"/>
        <w:ind w:left="900"/>
        <w:jc w:val="both"/>
        <w:rPr>
          <w:sz w:val="24"/>
          <w:szCs w:val="24"/>
        </w:rPr>
      </w:pPr>
      <w:r w:rsidRPr="00650983">
        <w:rPr>
          <w:sz w:val="24"/>
          <w:szCs w:val="24"/>
        </w:rPr>
        <w:t xml:space="preserve"> </w:t>
      </w:r>
      <w:r w:rsidRPr="00650983">
        <w:rPr>
          <w:sz w:val="24"/>
          <w:szCs w:val="24"/>
        </w:rPr>
        <w:tab/>
      </w:r>
      <w:proofErr w:type="gramStart"/>
      <w:r w:rsidRPr="00650983">
        <w:rPr>
          <w:sz w:val="24"/>
          <w:szCs w:val="24"/>
        </w:rPr>
        <w:t>a.Parcel</w:t>
      </w:r>
      <w:proofErr w:type="gramEnd"/>
      <w:r w:rsidRPr="00650983">
        <w:rPr>
          <w:sz w:val="24"/>
          <w:szCs w:val="24"/>
        </w:rPr>
        <w:t xml:space="preserve"> #70-07-31-201-044.000-011</w:t>
      </w:r>
    </w:p>
    <w:p w14:paraId="0E828A6F" w14:textId="77777777" w:rsidR="00173938" w:rsidRPr="00650983" w:rsidRDefault="00173938" w:rsidP="00173938">
      <w:pPr>
        <w:pStyle w:val="NoSpacing"/>
        <w:jc w:val="both"/>
        <w:rPr>
          <w:sz w:val="24"/>
          <w:szCs w:val="24"/>
        </w:rPr>
      </w:pPr>
      <w:r w:rsidRPr="00650983">
        <w:rPr>
          <w:sz w:val="24"/>
          <w:szCs w:val="24"/>
        </w:rPr>
        <w:tab/>
      </w:r>
      <w:r w:rsidRPr="00650983">
        <w:rPr>
          <w:sz w:val="24"/>
          <w:szCs w:val="24"/>
        </w:rPr>
        <w:tab/>
        <w:t>b. Appraisals complete</w:t>
      </w:r>
    </w:p>
    <w:p w14:paraId="410571E2" w14:textId="77777777" w:rsidR="00CD4520" w:rsidRPr="00650983" w:rsidRDefault="00173938" w:rsidP="00173938">
      <w:pPr>
        <w:pStyle w:val="NoSpacing"/>
        <w:jc w:val="both"/>
        <w:rPr>
          <w:sz w:val="24"/>
          <w:szCs w:val="24"/>
        </w:rPr>
      </w:pPr>
      <w:r w:rsidRPr="00650983">
        <w:rPr>
          <w:sz w:val="24"/>
          <w:szCs w:val="24"/>
        </w:rPr>
        <w:tab/>
      </w:r>
      <w:r w:rsidRPr="00650983">
        <w:rPr>
          <w:sz w:val="24"/>
          <w:szCs w:val="24"/>
        </w:rPr>
        <w:tab/>
        <w:t>c.  RFP Creation/Approval/Release to general public</w:t>
      </w:r>
      <w:r w:rsidR="00CD4520" w:rsidRPr="00650983">
        <w:rPr>
          <w:sz w:val="24"/>
          <w:szCs w:val="24"/>
        </w:rPr>
        <w:tab/>
      </w:r>
    </w:p>
    <w:p w14:paraId="08EEAF5D" w14:textId="77777777" w:rsidR="00173938" w:rsidRPr="00650983" w:rsidRDefault="00173938" w:rsidP="00173938">
      <w:pPr>
        <w:pStyle w:val="NoSpacing"/>
        <w:jc w:val="both"/>
        <w:rPr>
          <w:sz w:val="24"/>
          <w:szCs w:val="24"/>
        </w:rPr>
      </w:pPr>
    </w:p>
    <w:p w14:paraId="47CA4878" w14:textId="5F69AF4A" w:rsidR="0017768C" w:rsidRPr="00650983" w:rsidRDefault="00173938" w:rsidP="00173938">
      <w:pPr>
        <w:pStyle w:val="NoSpacing"/>
        <w:numPr>
          <w:ilvl w:val="0"/>
          <w:numId w:val="32"/>
        </w:numPr>
        <w:jc w:val="both"/>
        <w:rPr>
          <w:b/>
          <w:sz w:val="24"/>
          <w:szCs w:val="24"/>
        </w:rPr>
      </w:pPr>
      <w:r w:rsidRPr="00650983">
        <w:rPr>
          <w:b/>
          <w:sz w:val="24"/>
          <w:szCs w:val="24"/>
        </w:rPr>
        <w:t xml:space="preserve">Petition for Annexation – City of Rushville </w:t>
      </w:r>
      <w:r w:rsidRPr="00650983">
        <w:rPr>
          <w:sz w:val="24"/>
          <w:szCs w:val="24"/>
        </w:rPr>
        <w:t>– Parcel #70-07-30-300-010 &amp; 70-07-30-300-009.000-010 –</w:t>
      </w:r>
      <w:r w:rsidR="00C26581">
        <w:rPr>
          <w:sz w:val="24"/>
          <w:szCs w:val="24"/>
        </w:rPr>
        <w:t xml:space="preserve"> </w:t>
      </w:r>
      <w:r w:rsidR="00DB36FF" w:rsidRPr="00650983">
        <w:rPr>
          <w:sz w:val="24"/>
          <w:szCs w:val="24"/>
        </w:rPr>
        <w:t xml:space="preserve">Mahan property </w:t>
      </w:r>
    </w:p>
    <w:p w14:paraId="364AFA96" w14:textId="77777777" w:rsidR="0017768C" w:rsidRPr="00650983" w:rsidRDefault="00173938" w:rsidP="0017768C">
      <w:pPr>
        <w:pStyle w:val="NoSpacing"/>
        <w:numPr>
          <w:ilvl w:val="1"/>
          <w:numId w:val="23"/>
        </w:numPr>
        <w:jc w:val="both"/>
        <w:rPr>
          <w:b/>
          <w:sz w:val="24"/>
          <w:szCs w:val="24"/>
        </w:rPr>
      </w:pPr>
      <w:r w:rsidRPr="00650983">
        <w:rPr>
          <w:sz w:val="24"/>
          <w:szCs w:val="24"/>
        </w:rPr>
        <w:t>public hearing June 16</w:t>
      </w:r>
      <w:r w:rsidRPr="00650983">
        <w:rPr>
          <w:sz w:val="24"/>
          <w:szCs w:val="24"/>
          <w:vertAlign w:val="superscript"/>
        </w:rPr>
        <w:t>th</w:t>
      </w:r>
    </w:p>
    <w:p w14:paraId="757C21E8" w14:textId="77777777" w:rsidR="00173938" w:rsidRPr="00650983" w:rsidRDefault="0017768C" w:rsidP="0017768C">
      <w:pPr>
        <w:pStyle w:val="NoSpacing"/>
        <w:numPr>
          <w:ilvl w:val="1"/>
          <w:numId w:val="23"/>
        </w:numPr>
        <w:jc w:val="both"/>
        <w:rPr>
          <w:b/>
          <w:sz w:val="24"/>
          <w:szCs w:val="24"/>
        </w:rPr>
      </w:pPr>
      <w:r w:rsidRPr="00650983">
        <w:rPr>
          <w:sz w:val="24"/>
          <w:szCs w:val="24"/>
        </w:rPr>
        <w:t>E</w:t>
      </w:r>
      <w:r w:rsidR="00173938" w:rsidRPr="00650983">
        <w:rPr>
          <w:sz w:val="24"/>
          <w:szCs w:val="24"/>
        </w:rPr>
        <w:t>conomic Impact Study</w:t>
      </w:r>
      <w:r w:rsidR="00DB36FF" w:rsidRPr="00650983">
        <w:rPr>
          <w:sz w:val="24"/>
          <w:szCs w:val="24"/>
        </w:rPr>
        <w:t xml:space="preserve"> - none</w:t>
      </w:r>
    </w:p>
    <w:p w14:paraId="362DC42F" w14:textId="77777777" w:rsidR="0017768C" w:rsidRPr="00650983" w:rsidRDefault="0017768C" w:rsidP="0017768C">
      <w:pPr>
        <w:pStyle w:val="NoSpacing"/>
        <w:numPr>
          <w:ilvl w:val="1"/>
          <w:numId w:val="23"/>
        </w:numPr>
        <w:jc w:val="both"/>
        <w:rPr>
          <w:sz w:val="24"/>
          <w:szCs w:val="24"/>
        </w:rPr>
      </w:pPr>
      <w:r w:rsidRPr="00650983">
        <w:rPr>
          <w:sz w:val="24"/>
          <w:szCs w:val="24"/>
        </w:rPr>
        <w:t>Planning &amp; Zoning</w:t>
      </w:r>
    </w:p>
    <w:p w14:paraId="14CBFF24" w14:textId="747697CD" w:rsidR="00DB36FF" w:rsidRPr="00650983" w:rsidRDefault="00DB36FF" w:rsidP="00DB36FF">
      <w:pPr>
        <w:pStyle w:val="NoSpacing"/>
        <w:ind w:left="1620"/>
        <w:jc w:val="both"/>
        <w:rPr>
          <w:sz w:val="24"/>
          <w:szCs w:val="24"/>
        </w:rPr>
      </w:pPr>
      <w:r w:rsidRPr="00650983">
        <w:rPr>
          <w:sz w:val="24"/>
          <w:szCs w:val="24"/>
        </w:rPr>
        <w:t>Resolution 2026-</w:t>
      </w:r>
      <w:r w:rsidR="00755145" w:rsidRPr="00650983">
        <w:rPr>
          <w:sz w:val="24"/>
          <w:szCs w:val="24"/>
        </w:rPr>
        <w:t>13</w:t>
      </w:r>
      <w:r w:rsidR="00444481" w:rsidRPr="00650983">
        <w:rPr>
          <w:sz w:val="24"/>
          <w:szCs w:val="24"/>
        </w:rPr>
        <w:t xml:space="preserve"> </w:t>
      </w:r>
      <w:r w:rsidR="00D81573" w:rsidRPr="00650983">
        <w:rPr>
          <w:sz w:val="24"/>
          <w:szCs w:val="24"/>
        </w:rPr>
        <w:t xml:space="preserve">Bridges made a motion to </w:t>
      </w:r>
      <w:r w:rsidR="00444481" w:rsidRPr="00650983">
        <w:rPr>
          <w:sz w:val="24"/>
          <w:szCs w:val="24"/>
        </w:rPr>
        <w:t xml:space="preserve">approve </w:t>
      </w:r>
      <w:r w:rsidR="00D81573" w:rsidRPr="00650983">
        <w:rPr>
          <w:sz w:val="24"/>
          <w:szCs w:val="24"/>
        </w:rPr>
        <w:t>Resolution 2026-13.  Hadley seconded the motion.  Motion carried.</w:t>
      </w:r>
    </w:p>
    <w:p w14:paraId="7107C72A" w14:textId="77777777" w:rsidR="00D81573" w:rsidRPr="00650983" w:rsidRDefault="00D81573" w:rsidP="00DB36FF">
      <w:pPr>
        <w:pStyle w:val="NoSpacing"/>
        <w:ind w:left="1620"/>
        <w:jc w:val="both"/>
        <w:rPr>
          <w:sz w:val="24"/>
          <w:szCs w:val="24"/>
        </w:rPr>
      </w:pPr>
    </w:p>
    <w:p w14:paraId="52709436" w14:textId="04AA7F39" w:rsidR="00D81573" w:rsidRPr="00650983" w:rsidRDefault="0017768C" w:rsidP="0017768C">
      <w:pPr>
        <w:pStyle w:val="NoSpacing"/>
        <w:numPr>
          <w:ilvl w:val="0"/>
          <w:numId w:val="33"/>
        </w:numPr>
        <w:jc w:val="both"/>
        <w:rPr>
          <w:sz w:val="24"/>
          <w:szCs w:val="24"/>
        </w:rPr>
      </w:pPr>
      <w:r w:rsidRPr="00650983">
        <w:rPr>
          <w:b/>
          <w:sz w:val="24"/>
          <w:szCs w:val="24"/>
        </w:rPr>
        <w:t>De-Annexation</w:t>
      </w:r>
      <w:r w:rsidRPr="00650983">
        <w:rPr>
          <w:sz w:val="24"/>
          <w:szCs w:val="24"/>
        </w:rPr>
        <w:t xml:space="preserve"> – Rush County Agricultural Association (Parcel # 70-07-31-201-008.000-011)</w:t>
      </w:r>
      <w:r w:rsidR="00D81573" w:rsidRPr="00650983">
        <w:rPr>
          <w:sz w:val="24"/>
          <w:szCs w:val="24"/>
        </w:rPr>
        <w:t xml:space="preserve"> The </w:t>
      </w:r>
      <w:r w:rsidR="00DB36FF" w:rsidRPr="00650983">
        <w:rPr>
          <w:sz w:val="24"/>
          <w:szCs w:val="24"/>
        </w:rPr>
        <w:t>B</w:t>
      </w:r>
      <w:r w:rsidR="00D81573" w:rsidRPr="00650983">
        <w:rPr>
          <w:sz w:val="24"/>
          <w:szCs w:val="24"/>
        </w:rPr>
        <w:t>oar</w:t>
      </w:r>
      <w:r w:rsidR="00DB36FF" w:rsidRPr="00650983">
        <w:rPr>
          <w:sz w:val="24"/>
          <w:szCs w:val="24"/>
        </w:rPr>
        <w:t>d</w:t>
      </w:r>
      <w:r w:rsidR="00D81573" w:rsidRPr="00650983">
        <w:rPr>
          <w:sz w:val="24"/>
          <w:szCs w:val="24"/>
        </w:rPr>
        <w:t xml:space="preserve"> of</w:t>
      </w:r>
      <w:r w:rsidR="00DB36FF" w:rsidRPr="00650983">
        <w:rPr>
          <w:sz w:val="24"/>
          <w:szCs w:val="24"/>
        </w:rPr>
        <w:t xml:space="preserve"> W</w:t>
      </w:r>
      <w:r w:rsidR="00D81573" w:rsidRPr="00650983">
        <w:rPr>
          <w:sz w:val="24"/>
          <w:szCs w:val="24"/>
        </w:rPr>
        <w:t>or</w:t>
      </w:r>
      <w:r w:rsidR="00DB36FF" w:rsidRPr="00650983">
        <w:rPr>
          <w:sz w:val="24"/>
          <w:szCs w:val="24"/>
        </w:rPr>
        <w:t>k</w:t>
      </w:r>
      <w:r w:rsidR="00D81573" w:rsidRPr="00650983">
        <w:rPr>
          <w:sz w:val="24"/>
          <w:szCs w:val="24"/>
        </w:rPr>
        <w:t>s</w:t>
      </w:r>
      <w:r w:rsidR="00DB36FF" w:rsidRPr="00650983">
        <w:rPr>
          <w:sz w:val="24"/>
          <w:szCs w:val="24"/>
        </w:rPr>
        <w:t xml:space="preserve"> passed a resolution, Council will pass an ordinance.</w:t>
      </w:r>
      <w:r w:rsidR="00444481" w:rsidRPr="00650983">
        <w:rPr>
          <w:sz w:val="24"/>
          <w:szCs w:val="24"/>
        </w:rPr>
        <w:t xml:space="preserve">  Ordinance 2026-</w:t>
      </w:r>
      <w:r w:rsidR="00D81573" w:rsidRPr="00650983">
        <w:rPr>
          <w:sz w:val="24"/>
          <w:szCs w:val="24"/>
        </w:rPr>
        <w:t>10</w:t>
      </w:r>
      <w:r w:rsidR="00444481" w:rsidRPr="00650983">
        <w:rPr>
          <w:sz w:val="24"/>
          <w:szCs w:val="24"/>
        </w:rPr>
        <w:t xml:space="preserve"> </w:t>
      </w:r>
      <w:r w:rsidR="00D81573" w:rsidRPr="00650983">
        <w:rPr>
          <w:sz w:val="24"/>
          <w:szCs w:val="24"/>
        </w:rPr>
        <w:t>This is l</w:t>
      </w:r>
      <w:r w:rsidR="00444481" w:rsidRPr="00650983">
        <w:rPr>
          <w:sz w:val="24"/>
          <w:szCs w:val="24"/>
        </w:rPr>
        <w:t>ess than 1 acre</w:t>
      </w:r>
      <w:r w:rsidR="00D81573" w:rsidRPr="00650983">
        <w:rPr>
          <w:sz w:val="24"/>
          <w:szCs w:val="24"/>
        </w:rPr>
        <w:t>. We</w:t>
      </w:r>
      <w:r w:rsidR="00444481" w:rsidRPr="00650983">
        <w:rPr>
          <w:sz w:val="24"/>
          <w:szCs w:val="24"/>
        </w:rPr>
        <w:t xml:space="preserve"> must get approval from</w:t>
      </w:r>
      <w:r w:rsidR="00D81573" w:rsidRPr="00650983">
        <w:rPr>
          <w:sz w:val="24"/>
          <w:szCs w:val="24"/>
        </w:rPr>
        <w:t xml:space="preserve"> the </w:t>
      </w:r>
      <w:r w:rsidR="00444481" w:rsidRPr="00650983">
        <w:rPr>
          <w:sz w:val="24"/>
          <w:szCs w:val="24"/>
        </w:rPr>
        <w:t xml:space="preserve">Court for a declaratory judgement. </w:t>
      </w:r>
      <w:r w:rsidR="00D81573" w:rsidRPr="00650983">
        <w:rPr>
          <w:sz w:val="24"/>
          <w:szCs w:val="24"/>
        </w:rPr>
        <w:t>Bridges moved to a</w:t>
      </w:r>
      <w:r w:rsidR="00444481" w:rsidRPr="00650983">
        <w:rPr>
          <w:sz w:val="24"/>
          <w:szCs w:val="24"/>
        </w:rPr>
        <w:t>pprove</w:t>
      </w:r>
      <w:r w:rsidR="00D81573" w:rsidRPr="00650983">
        <w:rPr>
          <w:sz w:val="24"/>
          <w:szCs w:val="24"/>
        </w:rPr>
        <w:t xml:space="preserve"> Ordinance 2026-10.  Miller seconded the motion.  Motion carried.</w:t>
      </w:r>
    </w:p>
    <w:p w14:paraId="43F2C27E" w14:textId="77777777" w:rsidR="0017768C" w:rsidRPr="00650983" w:rsidRDefault="0017768C" w:rsidP="00D81573">
      <w:pPr>
        <w:pStyle w:val="NoSpacing"/>
        <w:numPr>
          <w:ilvl w:val="0"/>
          <w:numId w:val="33"/>
        </w:numPr>
        <w:jc w:val="both"/>
        <w:rPr>
          <w:sz w:val="24"/>
          <w:szCs w:val="24"/>
        </w:rPr>
      </w:pPr>
      <w:r w:rsidRPr="00650983">
        <w:rPr>
          <w:sz w:val="24"/>
          <w:szCs w:val="24"/>
        </w:rPr>
        <w:t>Fair Board Request via petition</w:t>
      </w:r>
    </w:p>
    <w:p w14:paraId="531C44AC" w14:textId="77777777" w:rsidR="0017768C" w:rsidRPr="00650983" w:rsidRDefault="0017768C" w:rsidP="0017768C">
      <w:pPr>
        <w:pStyle w:val="NoSpacing"/>
        <w:numPr>
          <w:ilvl w:val="0"/>
          <w:numId w:val="33"/>
        </w:numPr>
        <w:jc w:val="both"/>
        <w:rPr>
          <w:sz w:val="24"/>
          <w:szCs w:val="24"/>
        </w:rPr>
      </w:pPr>
      <w:r w:rsidRPr="00650983">
        <w:rPr>
          <w:sz w:val="24"/>
          <w:szCs w:val="24"/>
        </w:rPr>
        <w:t>Public hearing June 16</w:t>
      </w:r>
    </w:p>
    <w:p w14:paraId="7E835FB6" w14:textId="5CA39267" w:rsidR="0017768C" w:rsidRPr="00650983" w:rsidRDefault="0017768C" w:rsidP="0017768C">
      <w:pPr>
        <w:pStyle w:val="NoSpacing"/>
        <w:numPr>
          <w:ilvl w:val="0"/>
          <w:numId w:val="33"/>
        </w:numPr>
        <w:jc w:val="both"/>
        <w:rPr>
          <w:sz w:val="24"/>
          <w:szCs w:val="24"/>
        </w:rPr>
      </w:pPr>
      <w:proofErr w:type="gramStart"/>
      <w:r w:rsidRPr="00650983">
        <w:rPr>
          <w:sz w:val="24"/>
          <w:szCs w:val="24"/>
        </w:rPr>
        <w:t xml:space="preserve">Court </w:t>
      </w:r>
      <w:r w:rsidR="00444481" w:rsidRPr="00650983">
        <w:rPr>
          <w:sz w:val="24"/>
          <w:szCs w:val="24"/>
        </w:rPr>
        <w:t xml:space="preserve"> </w:t>
      </w:r>
      <w:r w:rsidR="00C26581">
        <w:rPr>
          <w:sz w:val="24"/>
          <w:szCs w:val="24"/>
        </w:rPr>
        <w:t>B</w:t>
      </w:r>
      <w:r w:rsidR="00D81573" w:rsidRPr="00650983">
        <w:rPr>
          <w:sz w:val="24"/>
          <w:szCs w:val="24"/>
        </w:rPr>
        <w:t>ridges</w:t>
      </w:r>
      <w:proofErr w:type="gramEnd"/>
      <w:r w:rsidR="00D81573" w:rsidRPr="00650983">
        <w:rPr>
          <w:sz w:val="24"/>
          <w:szCs w:val="24"/>
        </w:rPr>
        <w:t xml:space="preserve"> made a</w:t>
      </w:r>
      <w:r w:rsidR="00444481" w:rsidRPr="00650983">
        <w:rPr>
          <w:sz w:val="24"/>
          <w:szCs w:val="24"/>
        </w:rPr>
        <w:t xml:space="preserve"> motion </w:t>
      </w:r>
      <w:r w:rsidR="008C36A0" w:rsidRPr="00650983">
        <w:rPr>
          <w:sz w:val="24"/>
          <w:szCs w:val="24"/>
        </w:rPr>
        <w:t xml:space="preserve">to </w:t>
      </w:r>
      <w:r w:rsidR="00D81573" w:rsidRPr="00650983">
        <w:rPr>
          <w:sz w:val="24"/>
          <w:szCs w:val="24"/>
        </w:rPr>
        <w:t xml:space="preserve">submit </w:t>
      </w:r>
      <w:r w:rsidR="008C36A0" w:rsidRPr="00650983">
        <w:rPr>
          <w:sz w:val="24"/>
          <w:szCs w:val="24"/>
        </w:rPr>
        <w:t xml:space="preserve">to </w:t>
      </w:r>
      <w:r w:rsidR="00D81573" w:rsidRPr="00650983">
        <w:rPr>
          <w:sz w:val="24"/>
          <w:szCs w:val="24"/>
        </w:rPr>
        <w:t xml:space="preserve">the </w:t>
      </w:r>
      <w:r w:rsidR="008C36A0" w:rsidRPr="00650983">
        <w:rPr>
          <w:sz w:val="24"/>
          <w:szCs w:val="24"/>
        </w:rPr>
        <w:t>court for a declaratory judgement</w:t>
      </w:r>
      <w:r w:rsidR="00D81573" w:rsidRPr="00650983">
        <w:rPr>
          <w:sz w:val="24"/>
          <w:szCs w:val="24"/>
        </w:rPr>
        <w:t>. Gardner seconded the motion.  Motion carried.</w:t>
      </w:r>
    </w:p>
    <w:p w14:paraId="10FBB22B" w14:textId="77777777" w:rsidR="00D81573" w:rsidRPr="00650983" w:rsidRDefault="00D81573" w:rsidP="00D81573">
      <w:pPr>
        <w:pStyle w:val="NoSpacing"/>
        <w:ind w:left="1080"/>
        <w:jc w:val="both"/>
        <w:rPr>
          <w:sz w:val="24"/>
          <w:szCs w:val="24"/>
        </w:rPr>
      </w:pPr>
    </w:p>
    <w:p w14:paraId="22EEE893" w14:textId="77777777" w:rsidR="0017768C" w:rsidRPr="00650983" w:rsidRDefault="0017768C" w:rsidP="0017768C">
      <w:pPr>
        <w:pStyle w:val="NoSpacing"/>
        <w:numPr>
          <w:ilvl w:val="0"/>
          <w:numId w:val="32"/>
        </w:numPr>
        <w:jc w:val="both"/>
        <w:rPr>
          <w:sz w:val="24"/>
          <w:szCs w:val="24"/>
        </w:rPr>
      </w:pPr>
      <w:r w:rsidRPr="00650983">
        <w:rPr>
          <w:b/>
          <w:sz w:val="24"/>
          <w:szCs w:val="24"/>
        </w:rPr>
        <w:t>Letter of intent to purchase real estate (Subdivision Common Council) –</w:t>
      </w:r>
    </w:p>
    <w:p w14:paraId="425D17C9" w14:textId="77777777" w:rsidR="0017768C" w:rsidRPr="00650983" w:rsidRDefault="0017768C" w:rsidP="0017768C">
      <w:pPr>
        <w:pStyle w:val="NoSpacing"/>
        <w:numPr>
          <w:ilvl w:val="0"/>
          <w:numId w:val="34"/>
        </w:numPr>
        <w:jc w:val="both"/>
        <w:rPr>
          <w:sz w:val="24"/>
          <w:szCs w:val="24"/>
        </w:rPr>
      </w:pPr>
      <w:r w:rsidRPr="00650983">
        <w:rPr>
          <w:sz w:val="24"/>
          <w:szCs w:val="24"/>
        </w:rPr>
        <w:t>RFP/RFQ</w:t>
      </w:r>
    </w:p>
    <w:p w14:paraId="08663F55" w14:textId="77777777" w:rsidR="0017768C" w:rsidRPr="00650983" w:rsidRDefault="0017768C" w:rsidP="0017768C">
      <w:pPr>
        <w:pStyle w:val="NoSpacing"/>
        <w:numPr>
          <w:ilvl w:val="0"/>
          <w:numId w:val="34"/>
        </w:numPr>
        <w:jc w:val="both"/>
        <w:rPr>
          <w:sz w:val="24"/>
          <w:szCs w:val="24"/>
        </w:rPr>
      </w:pPr>
      <w:r w:rsidRPr="00650983">
        <w:rPr>
          <w:sz w:val="24"/>
          <w:szCs w:val="24"/>
        </w:rPr>
        <w:t>Appraisal ordered</w:t>
      </w:r>
    </w:p>
    <w:p w14:paraId="55985407" w14:textId="77777777" w:rsidR="0017768C" w:rsidRPr="00650983" w:rsidRDefault="0017768C" w:rsidP="0017768C">
      <w:pPr>
        <w:pStyle w:val="NoSpacing"/>
        <w:numPr>
          <w:ilvl w:val="0"/>
          <w:numId w:val="34"/>
        </w:numPr>
        <w:jc w:val="both"/>
        <w:rPr>
          <w:sz w:val="24"/>
          <w:szCs w:val="24"/>
        </w:rPr>
      </w:pPr>
      <w:r w:rsidRPr="00650983">
        <w:rPr>
          <w:sz w:val="24"/>
          <w:szCs w:val="24"/>
        </w:rPr>
        <w:t>Contracts/Claw Backs</w:t>
      </w:r>
      <w:r w:rsidR="00AD5BF6" w:rsidRPr="00650983">
        <w:rPr>
          <w:sz w:val="24"/>
          <w:szCs w:val="24"/>
        </w:rPr>
        <w:t>/Requirements/Schedule</w:t>
      </w:r>
    </w:p>
    <w:p w14:paraId="4FDC7A91" w14:textId="77777777" w:rsidR="00756C3C" w:rsidRPr="00650983" w:rsidRDefault="00756C3C" w:rsidP="00A712CE">
      <w:pPr>
        <w:pStyle w:val="NoSpacing"/>
        <w:ind w:left="720"/>
        <w:jc w:val="both"/>
        <w:rPr>
          <w:b/>
          <w:sz w:val="24"/>
          <w:szCs w:val="24"/>
        </w:rPr>
      </w:pPr>
    </w:p>
    <w:p w14:paraId="5856E756" w14:textId="77777777" w:rsidR="00756C3C" w:rsidRPr="00650983" w:rsidRDefault="00756C3C" w:rsidP="00A712CE">
      <w:pPr>
        <w:pStyle w:val="NoSpacing"/>
        <w:ind w:left="720"/>
        <w:jc w:val="both"/>
        <w:rPr>
          <w:b/>
          <w:sz w:val="24"/>
          <w:szCs w:val="24"/>
        </w:rPr>
      </w:pPr>
      <w:r w:rsidRPr="00650983">
        <w:rPr>
          <w:b/>
          <w:sz w:val="24"/>
          <w:szCs w:val="24"/>
        </w:rPr>
        <w:t>NEW BUSINESS:</w:t>
      </w:r>
    </w:p>
    <w:p w14:paraId="18F5C635" w14:textId="77777777" w:rsidR="00856781" w:rsidRPr="00650983" w:rsidRDefault="00856781" w:rsidP="00A712CE">
      <w:pPr>
        <w:spacing w:after="0" w:line="240" w:lineRule="auto"/>
        <w:jc w:val="both"/>
        <w:rPr>
          <w:b/>
          <w:sz w:val="24"/>
          <w:szCs w:val="24"/>
        </w:rPr>
      </w:pPr>
    </w:p>
    <w:p w14:paraId="27C18B50" w14:textId="77777777" w:rsidR="00AD5BF6" w:rsidRPr="00650983" w:rsidRDefault="00AD5BF6" w:rsidP="00A712CE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b/>
          <w:sz w:val="24"/>
          <w:szCs w:val="24"/>
        </w:rPr>
      </w:pPr>
      <w:r w:rsidRPr="00650983">
        <w:rPr>
          <w:b/>
          <w:sz w:val="24"/>
          <w:szCs w:val="24"/>
        </w:rPr>
        <w:t xml:space="preserve">Copeland Personal Property </w:t>
      </w:r>
    </w:p>
    <w:p w14:paraId="470A4E69" w14:textId="77777777" w:rsidR="00AD5BF6" w:rsidRPr="00650983" w:rsidRDefault="00AD5BF6" w:rsidP="00AD5BF6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b/>
          <w:sz w:val="24"/>
          <w:szCs w:val="24"/>
        </w:rPr>
      </w:pPr>
      <w:r w:rsidRPr="00650983">
        <w:rPr>
          <w:b/>
          <w:sz w:val="24"/>
          <w:szCs w:val="24"/>
        </w:rPr>
        <w:t>Public hearing July 7</w:t>
      </w:r>
      <w:r w:rsidRPr="00650983">
        <w:rPr>
          <w:b/>
          <w:sz w:val="24"/>
          <w:szCs w:val="24"/>
          <w:vertAlign w:val="superscript"/>
        </w:rPr>
        <w:t>th</w:t>
      </w:r>
      <w:r w:rsidRPr="00650983">
        <w:rPr>
          <w:b/>
          <w:sz w:val="24"/>
          <w:szCs w:val="24"/>
        </w:rPr>
        <w:t xml:space="preserve"> </w:t>
      </w:r>
    </w:p>
    <w:p w14:paraId="716EDD85" w14:textId="77777777" w:rsidR="00856781" w:rsidRPr="00650983" w:rsidRDefault="00AD5BF6" w:rsidP="00AD5BF6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b/>
          <w:sz w:val="24"/>
          <w:szCs w:val="24"/>
        </w:rPr>
      </w:pPr>
      <w:r w:rsidRPr="00650983">
        <w:rPr>
          <w:b/>
          <w:sz w:val="24"/>
          <w:szCs w:val="24"/>
        </w:rPr>
        <w:t>Co</w:t>
      </w:r>
      <w:r w:rsidR="00856781" w:rsidRPr="00650983">
        <w:rPr>
          <w:b/>
          <w:sz w:val="24"/>
          <w:szCs w:val="24"/>
        </w:rPr>
        <w:t>nfirmatory Resolution 2026-</w:t>
      </w:r>
      <w:r w:rsidRPr="00650983">
        <w:rPr>
          <w:b/>
          <w:sz w:val="24"/>
          <w:szCs w:val="24"/>
        </w:rPr>
        <w:t>12</w:t>
      </w:r>
    </w:p>
    <w:p w14:paraId="45352D2E" w14:textId="77777777" w:rsidR="00AD5BF6" w:rsidRPr="00650983" w:rsidRDefault="00AD5BF6" w:rsidP="00AD5BF6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b/>
          <w:sz w:val="24"/>
          <w:szCs w:val="24"/>
        </w:rPr>
      </w:pPr>
      <w:r w:rsidRPr="00650983">
        <w:rPr>
          <w:b/>
          <w:sz w:val="24"/>
          <w:szCs w:val="24"/>
        </w:rPr>
        <w:t>Approve SB1</w:t>
      </w:r>
    </w:p>
    <w:p w14:paraId="24130CEA" w14:textId="77777777" w:rsidR="00AD5BF6" w:rsidRPr="00650983" w:rsidRDefault="00AD5BF6" w:rsidP="00AD5BF6">
      <w:pPr>
        <w:spacing w:after="0" w:line="240" w:lineRule="auto"/>
        <w:jc w:val="both"/>
        <w:rPr>
          <w:b/>
          <w:sz w:val="24"/>
          <w:szCs w:val="24"/>
        </w:rPr>
      </w:pPr>
    </w:p>
    <w:p w14:paraId="09E32043" w14:textId="0A346E9C" w:rsidR="00AD5BF6" w:rsidRPr="00650983" w:rsidRDefault="00AD5BF6" w:rsidP="00AD5BF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650983">
        <w:rPr>
          <w:b/>
          <w:sz w:val="24"/>
          <w:szCs w:val="24"/>
        </w:rPr>
        <w:t>Ordinance 2026-13 Prohibiting Door-to-Door Solicitation within the City</w:t>
      </w:r>
      <w:r w:rsidR="008C36A0" w:rsidRPr="00650983">
        <w:rPr>
          <w:b/>
          <w:sz w:val="24"/>
          <w:szCs w:val="24"/>
        </w:rPr>
        <w:t xml:space="preserve"> </w:t>
      </w:r>
      <w:r w:rsidR="00710BDA" w:rsidRPr="00650983">
        <w:rPr>
          <w:sz w:val="24"/>
          <w:szCs w:val="24"/>
        </w:rPr>
        <w:t xml:space="preserve">Hadley made a </w:t>
      </w:r>
      <w:r w:rsidR="00C3481F" w:rsidRPr="00650983">
        <w:rPr>
          <w:sz w:val="24"/>
          <w:szCs w:val="24"/>
        </w:rPr>
        <w:t>motion to table for addition</w:t>
      </w:r>
      <w:r w:rsidR="00710BDA" w:rsidRPr="00650983">
        <w:rPr>
          <w:sz w:val="24"/>
          <w:szCs w:val="24"/>
        </w:rPr>
        <w:t>al information. Gardner seconded the motion.  Motion carried.</w:t>
      </w:r>
      <w:r w:rsidR="008C36A0" w:rsidRPr="00650983">
        <w:rPr>
          <w:sz w:val="24"/>
          <w:szCs w:val="24"/>
        </w:rPr>
        <w:t xml:space="preserve"> </w:t>
      </w:r>
    </w:p>
    <w:p w14:paraId="6959671B" w14:textId="77777777" w:rsidR="00AD5BF6" w:rsidRPr="00650983" w:rsidRDefault="00AD5BF6" w:rsidP="00AD5BF6">
      <w:pPr>
        <w:spacing w:after="0" w:line="240" w:lineRule="auto"/>
        <w:jc w:val="both"/>
        <w:rPr>
          <w:sz w:val="24"/>
          <w:szCs w:val="24"/>
        </w:rPr>
      </w:pPr>
    </w:p>
    <w:p w14:paraId="25D55C90" w14:textId="1D049FCA" w:rsidR="00AD5BF6" w:rsidRPr="00650983" w:rsidRDefault="00AD5BF6" w:rsidP="00AD5BF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650983">
        <w:rPr>
          <w:b/>
          <w:sz w:val="24"/>
          <w:szCs w:val="24"/>
        </w:rPr>
        <w:t>Consideration of alley vacation – Ronnie Pucket – North of parcel #70-11-06-257-007.000-011 –</w:t>
      </w:r>
      <w:r w:rsidR="00C26581">
        <w:rPr>
          <w:b/>
          <w:sz w:val="24"/>
          <w:szCs w:val="24"/>
        </w:rPr>
        <w:t xml:space="preserve"> </w:t>
      </w:r>
      <w:r w:rsidR="00710BDA" w:rsidRPr="00650983">
        <w:rPr>
          <w:sz w:val="24"/>
          <w:szCs w:val="24"/>
        </w:rPr>
        <w:t xml:space="preserve">Council was given a </w:t>
      </w:r>
      <w:r w:rsidR="00C3481F" w:rsidRPr="00650983">
        <w:rPr>
          <w:sz w:val="24"/>
          <w:szCs w:val="24"/>
        </w:rPr>
        <w:t xml:space="preserve">picture showing </w:t>
      </w:r>
      <w:r w:rsidR="00710BDA" w:rsidRPr="00650983">
        <w:rPr>
          <w:sz w:val="24"/>
          <w:szCs w:val="24"/>
        </w:rPr>
        <w:t xml:space="preserve">the </w:t>
      </w:r>
      <w:r w:rsidR="00C3481F" w:rsidRPr="00650983">
        <w:rPr>
          <w:sz w:val="24"/>
          <w:szCs w:val="24"/>
        </w:rPr>
        <w:t>area</w:t>
      </w:r>
      <w:r w:rsidR="00075BB8" w:rsidRPr="00650983">
        <w:rPr>
          <w:sz w:val="24"/>
          <w:szCs w:val="24"/>
        </w:rPr>
        <w:t xml:space="preserve"> to be vacated</w:t>
      </w:r>
      <w:r w:rsidR="00C3481F" w:rsidRPr="00650983">
        <w:rPr>
          <w:sz w:val="24"/>
          <w:szCs w:val="24"/>
        </w:rPr>
        <w:t xml:space="preserve">. </w:t>
      </w:r>
      <w:r w:rsidR="00710BDA" w:rsidRPr="00650983">
        <w:rPr>
          <w:sz w:val="24"/>
          <w:szCs w:val="24"/>
        </w:rPr>
        <w:t>Pucket</w:t>
      </w:r>
      <w:r w:rsidR="00C3481F" w:rsidRPr="00650983">
        <w:rPr>
          <w:sz w:val="24"/>
          <w:szCs w:val="24"/>
        </w:rPr>
        <w:t xml:space="preserve"> </w:t>
      </w:r>
      <w:r w:rsidR="00710BDA" w:rsidRPr="00650983">
        <w:rPr>
          <w:sz w:val="24"/>
          <w:szCs w:val="24"/>
        </w:rPr>
        <w:t>n</w:t>
      </w:r>
      <w:r w:rsidR="00C3481F" w:rsidRPr="00650983">
        <w:rPr>
          <w:sz w:val="24"/>
          <w:szCs w:val="24"/>
        </w:rPr>
        <w:t>eed</w:t>
      </w:r>
      <w:r w:rsidR="00710BDA" w:rsidRPr="00650983">
        <w:rPr>
          <w:sz w:val="24"/>
          <w:szCs w:val="24"/>
        </w:rPr>
        <w:t>s to file a</w:t>
      </w:r>
      <w:r w:rsidR="00C3481F" w:rsidRPr="00650983">
        <w:rPr>
          <w:sz w:val="24"/>
          <w:szCs w:val="24"/>
        </w:rPr>
        <w:t xml:space="preserve"> petition before we can</w:t>
      </w:r>
      <w:r w:rsidR="00710BDA" w:rsidRPr="00650983">
        <w:rPr>
          <w:sz w:val="24"/>
          <w:szCs w:val="24"/>
        </w:rPr>
        <w:t xml:space="preserve"> move forward, a</w:t>
      </w:r>
      <w:r w:rsidR="00C3481F" w:rsidRPr="00650983">
        <w:rPr>
          <w:sz w:val="24"/>
          <w:szCs w:val="24"/>
        </w:rPr>
        <w:t xml:space="preserve">long with </w:t>
      </w:r>
      <w:r w:rsidR="00075BB8" w:rsidRPr="00650983">
        <w:rPr>
          <w:sz w:val="24"/>
          <w:szCs w:val="24"/>
        </w:rPr>
        <w:t xml:space="preserve">a </w:t>
      </w:r>
      <w:r w:rsidR="00C3481F" w:rsidRPr="00650983">
        <w:rPr>
          <w:sz w:val="24"/>
          <w:szCs w:val="24"/>
        </w:rPr>
        <w:t xml:space="preserve">notice to adjacent </w:t>
      </w:r>
      <w:r w:rsidR="00710BDA" w:rsidRPr="00650983">
        <w:rPr>
          <w:sz w:val="24"/>
          <w:szCs w:val="24"/>
        </w:rPr>
        <w:t xml:space="preserve">property </w:t>
      </w:r>
      <w:r w:rsidR="00C3481F" w:rsidRPr="00650983">
        <w:rPr>
          <w:sz w:val="24"/>
          <w:szCs w:val="24"/>
        </w:rPr>
        <w:t>owners.</w:t>
      </w:r>
    </w:p>
    <w:p w14:paraId="054CCD6B" w14:textId="77777777" w:rsidR="00AD5BF6" w:rsidRPr="00650983" w:rsidRDefault="00AD5BF6" w:rsidP="00AD5BF6">
      <w:pPr>
        <w:pStyle w:val="ListParagraph"/>
        <w:rPr>
          <w:b/>
          <w:sz w:val="24"/>
          <w:szCs w:val="24"/>
        </w:rPr>
      </w:pPr>
    </w:p>
    <w:p w14:paraId="6E7131D3" w14:textId="12D2B56E" w:rsidR="00AD5BF6" w:rsidRPr="00650983" w:rsidRDefault="00AD5BF6" w:rsidP="00AD5BF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650983">
        <w:rPr>
          <w:b/>
          <w:sz w:val="24"/>
          <w:szCs w:val="24"/>
        </w:rPr>
        <w:t>Animal Shelter Request permission to purchase</w:t>
      </w:r>
      <w:r w:rsidR="00710BDA" w:rsidRPr="00650983">
        <w:rPr>
          <w:b/>
          <w:sz w:val="24"/>
          <w:szCs w:val="24"/>
        </w:rPr>
        <w:t xml:space="preserve"> cat</w:t>
      </w:r>
      <w:r w:rsidRPr="00650983">
        <w:rPr>
          <w:b/>
          <w:sz w:val="24"/>
          <w:szCs w:val="24"/>
        </w:rPr>
        <w:t xml:space="preserve"> kennel</w:t>
      </w:r>
      <w:r w:rsidR="00710BDA" w:rsidRPr="00650983">
        <w:rPr>
          <w:b/>
          <w:sz w:val="24"/>
          <w:szCs w:val="24"/>
        </w:rPr>
        <w:t xml:space="preserve"> bank for a to</w:t>
      </w:r>
      <w:r w:rsidRPr="00650983">
        <w:rPr>
          <w:b/>
          <w:sz w:val="24"/>
          <w:szCs w:val="24"/>
        </w:rPr>
        <w:t>tal of $16,581.36</w:t>
      </w:r>
      <w:r w:rsidR="00710BDA" w:rsidRPr="00650983">
        <w:rPr>
          <w:b/>
          <w:sz w:val="24"/>
          <w:szCs w:val="24"/>
        </w:rPr>
        <w:t xml:space="preserve"> –</w:t>
      </w:r>
      <w:r w:rsidRPr="00650983">
        <w:rPr>
          <w:b/>
          <w:sz w:val="24"/>
          <w:szCs w:val="24"/>
        </w:rPr>
        <w:t xml:space="preserve"> </w:t>
      </w:r>
      <w:r w:rsidR="00710BDA" w:rsidRPr="00650983">
        <w:rPr>
          <w:sz w:val="24"/>
          <w:szCs w:val="24"/>
        </w:rPr>
        <w:t xml:space="preserve">This would be paid out of </w:t>
      </w:r>
      <w:r w:rsidR="00C26581" w:rsidRPr="00C26581">
        <w:rPr>
          <w:bCs/>
          <w:sz w:val="24"/>
          <w:szCs w:val="24"/>
        </w:rPr>
        <w:t>d</w:t>
      </w:r>
      <w:r w:rsidR="00127E4E" w:rsidRPr="00650983">
        <w:rPr>
          <w:sz w:val="24"/>
          <w:szCs w:val="24"/>
        </w:rPr>
        <w:t>onation</w:t>
      </w:r>
      <w:r w:rsidR="00710BDA" w:rsidRPr="00650983">
        <w:rPr>
          <w:sz w:val="24"/>
          <w:szCs w:val="24"/>
        </w:rPr>
        <w:t xml:space="preserve">s.  Bridges moved to </w:t>
      </w:r>
      <w:r w:rsidR="00127E4E" w:rsidRPr="00650983">
        <w:rPr>
          <w:sz w:val="24"/>
          <w:szCs w:val="24"/>
        </w:rPr>
        <w:t xml:space="preserve">approve </w:t>
      </w:r>
      <w:r w:rsidR="00710BDA" w:rsidRPr="00650983">
        <w:rPr>
          <w:sz w:val="24"/>
          <w:szCs w:val="24"/>
        </w:rPr>
        <w:t>the purchase.  Miller seconded the motion.  Motion carried.</w:t>
      </w:r>
    </w:p>
    <w:p w14:paraId="07914F16" w14:textId="77777777" w:rsidR="004A2B32" w:rsidRPr="00650983" w:rsidRDefault="004A2B32" w:rsidP="00A712CE">
      <w:pPr>
        <w:spacing w:after="0" w:line="240" w:lineRule="auto"/>
        <w:jc w:val="both"/>
        <w:rPr>
          <w:sz w:val="24"/>
          <w:szCs w:val="24"/>
        </w:rPr>
      </w:pPr>
    </w:p>
    <w:p w14:paraId="6C93B3F7" w14:textId="2F1EE744" w:rsidR="00C03D9D" w:rsidRPr="00650983" w:rsidRDefault="00C03D9D" w:rsidP="00A712CE">
      <w:pPr>
        <w:spacing w:after="0" w:line="240" w:lineRule="auto"/>
        <w:jc w:val="both"/>
        <w:rPr>
          <w:sz w:val="24"/>
          <w:szCs w:val="24"/>
        </w:rPr>
      </w:pPr>
      <w:r w:rsidRPr="00650983">
        <w:rPr>
          <w:b/>
          <w:sz w:val="24"/>
          <w:szCs w:val="24"/>
        </w:rPr>
        <w:t>CLAIMS</w:t>
      </w:r>
      <w:proofErr w:type="gramStart"/>
      <w:r w:rsidR="005D69DD" w:rsidRPr="00650983">
        <w:rPr>
          <w:b/>
          <w:sz w:val="24"/>
          <w:szCs w:val="24"/>
        </w:rPr>
        <w:t>:</w:t>
      </w:r>
      <w:r w:rsidR="00127E4E" w:rsidRPr="00650983">
        <w:rPr>
          <w:b/>
          <w:sz w:val="24"/>
          <w:szCs w:val="24"/>
        </w:rPr>
        <w:t xml:space="preserve">  </w:t>
      </w:r>
      <w:r w:rsidR="00710BDA" w:rsidRPr="00650983">
        <w:rPr>
          <w:sz w:val="24"/>
          <w:szCs w:val="24"/>
        </w:rPr>
        <w:t>Berkemeier</w:t>
      </w:r>
      <w:proofErr w:type="gramEnd"/>
      <w:r w:rsidR="00710BDA" w:rsidRPr="00650983">
        <w:rPr>
          <w:sz w:val="24"/>
          <w:szCs w:val="24"/>
        </w:rPr>
        <w:t xml:space="preserve"> moved to </w:t>
      </w:r>
      <w:r w:rsidR="00127E4E" w:rsidRPr="00650983">
        <w:rPr>
          <w:sz w:val="24"/>
          <w:szCs w:val="24"/>
        </w:rPr>
        <w:t xml:space="preserve">approve </w:t>
      </w:r>
      <w:r w:rsidR="00710BDA" w:rsidRPr="00650983">
        <w:rPr>
          <w:sz w:val="24"/>
          <w:szCs w:val="24"/>
        </w:rPr>
        <w:t>the claims as presented.  Bridges seconded the motion.  Motion carried.</w:t>
      </w:r>
    </w:p>
    <w:p w14:paraId="796BF4AD" w14:textId="77777777" w:rsidR="00C03D9D" w:rsidRPr="00650983" w:rsidRDefault="00C03D9D" w:rsidP="00A712CE">
      <w:pPr>
        <w:spacing w:after="0" w:line="240" w:lineRule="auto"/>
        <w:jc w:val="both"/>
        <w:rPr>
          <w:b/>
          <w:sz w:val="24"/>
          <w:szCs w:val="24"/>
        </w:rPr>
      </w:pPr>
    </w:p>
    <w:p w14:paraId="3D968B0E" w14:textId="3886FE26" w:rsidR="00C03D9D" w:rsidRPr="00650983" w:rsidRDefault="00C03D9D" w:rsidP="00A712CE">
      <w:pPr>
        <w:spacing w:after="0" w:line="240" w:lineRule="auto"/>
        <w:jc w:val="both"/>
        <w:rPr>
          <w:sz w:val="24"/>
          <w:szCs w:val="24"/>
        </w:rPr>
      </w:pPr>
      <w:r w:rsidRPr="00650983">
        <w:rPr>
          <w:b/>
          <w:sz w:val="24"/>
          <w:szCs w:val="24"/>
        </w:rPr>
        <w:t>ITEMS NOT KNOWN IN ADVANCE:</w:t>
      </w:r>
      <w:r w:rsidR="00127E4E" w:rsidRPr="00650983">
        <w:rPr>
          <w:b/>
          <w:sz w:val="24"/>
          <w:szCs w:val="24"/>
        </w:rPr>
        <w:t xml:space="preserve"> </w:t>
      </w:r>
      <w:r w:rsidR="00127E4E" w:rsidRPr="00650983">
        <w:rPr>
          <w:sz w:val="24"/>
          <w:szCs w:val="24"/>
        </w:rPr>
        <w:t xml:space="preserve">Amanda </w:t>
      </w:r>
      <w:r w:rsidR="00710BDA" w:rsidRPr="00650983">
        <w:rPr>
          <w:sz w:val="24"/>
          <w:szCs w:val="24"/>
        </w:rPr>
        <w:t>Harris, the new c</w:t>
      </w:r>
      <w:r w:rsidR="00127E4E" w:rsidRPr="00650983">
        <w:rPr>
          <w:sz w:val="24"/>
          <w:szCs w:val="24"/>
        </w:rPr>
        <w:t xml:space="preserve">hamber </w:t>
      </w:r>
      <w:r w:rsidR="00710BDA" w:rsidRPr="00650983">
        <w:rPr>
          <w:sz w:val="24"/>
          <w:szCs w:val="24"/>
        </w:rPr>
        <w:t>director</w:t>
      </w:r>
      <w:r w:rsidR="00075BB8" w:rsidRPr="00650983">
        <w:rPr>
          <w:sz w:val="24"/>
          <w:szCs w:val="24"/>
        </w:rPr>
        <w:t xml:space="preserve">, </w:t>
      </w:r>
      <w:r w:rsidR="00710BDA" w:rsidRPr="00650983">
        <w:rPr>
          <w:sz w:val="24"/>
          <w:szCs w:val="24"/>
        </w:rPr>
        <w:t>announced that there will be many things going on for the</w:t>
      </w:r>
      <w:r w:rsidR="00127E4E" w:rsidRPr="00650983">
        <w:rPr>
          <w:sz w:val="24"/>
          <w:szCs w:val="24"/>
        </w:rPr>
        <w:t xml:space="preserve"> 4</w:t>
      </w:r>
      <w:r w:rsidR="00127E4E" w:rsidRPr="00650983">
        <w:rPr>
          <w:sz w:val="24"/>
          <w:szCs w:val="24"/>
          <w:vertAlign w:val="superscript"/>
        </w:rPr>
        <w:t>th</w:t>
      </w:r>
      <w:r w:rsidR="00127E4E" w:rsidRPr="00650983">
        <w:rPr>
          <w:sz w:val="24"/>
          <w:szCs w:val="24"/>
        </w:rPr>
        <w:t xml:space="preserve"> of </w:t>
      </w:r>
      <w:r w:rsidR="00710BDA" w:rsidRPr="00650983">
        <w:rPr>
          <w:sz w:val="24"/>
          <w:szCs w:val="24"/>
        </w:rPr>
        <w:t>J</w:t>
      </w:r>
      <w:r w:rsidR="00127E4E" w:rsidRPr="00650983">
        <w:rPr>
          <w:sz w:val="24"/>
          <w:szCs w:val="24"/>
        </w:rPr>
        <w:t>ul</w:t>
      </w:r>
      <w:r w:rsidR="00710BDA" w:rsidRPr="00650983">
        <w:rPr>
          <w:sz w:val="24"/>
          <w:szCs w:val="24"/>
        </w:rPr>
        <w:t>y</w:t>
      </w:r>
      <w:r w:rsidR="00127E4E" w:rsidRPr="00650983">
        <w:rPr>
          <w:sz w:val="24"/>
          <w:szCs w:val="24"/>
        </w:rPr>
        <w:t xml:space="preserve"> celebration</w:t>
      </w:r>
      <w:r w:rsidR="00710BDA" w:rsidRPr="00650983">
        <w:rPr>
          <w:sz w:val="24"/>
          <w:szCs w:val="24"/>
        </w:rPr>
        <w:t xml:space="preserve"> besides </w:t>
      </w:r>
      <w:r w:rsidR="006C4D89" w:rsidRPr="00650983">
        <w:rPr>
          <w:sz w:val="24"/>
          <w:szCs w:val="24"/>
        </w:rPr>
        <w:t>the parade</w:t>
      </w:r>
      <w:r w:rsidR="00710BDA" w:rsidRPr="00650983">
        <w:rPr>
          <w:sz w:val="24"/>
          <w:szCs w:val="24"/>
        </w:rPr>
        <w:t>.</w:t>
      </w:r>
      <w:r w:rsidR="00FF03F1" w:rsidRPr="00650983">
        <w:rPr>
          <w:sz w:val="24"/>
          <w:szCs w:val="24"/>
        </w:rPr>
        <w:t xml:space="preserve"> The chamber has participated in </w:t>
      </w:r>
      <w:r w:rsidR="00127E4E" w:rsidRPr="00650983">
        <w:rPr>
          <w:sz w:val="24"/>
          <w:szCs w:val="24"/>
        </w:rPr>
        <w:t>3 grand openings recently</w:t>
      </w:r>
      <w:r w:rsidR="00FF03F1" w:rsidRPr="00650983">
        <w:rPr>
          <w:sz w:val="24"/>
          <w:szCs w:val="24"/>
        </w:rPr>
        <w:t>.  She has begun</w:t>
      </w:r>
      <w:r w:rsidR="00127E4E" w:rsidRPr="00650983">
        <w:rPr>
          <w:sz w:val="24"/>
          <w:szCs w:val="24"/>
        </w:rPr>
        <w:t xml:space="preserve"> looking into Willkie Days</w:t>
      </w:r>
      <w:r w:rsidR="00FF03F1" w:rsidRPr="00650983">
        <w:rPr>
          <w:sz w:val="24"/>
          <w:szCs w:val="24"/>
        </w:rPr>
        <w:t xml:space="preserve"> activities.</w:t>
      </w:r>
    </w:p>
    <w:p w14:paraId="53617BD1" w14:textId="77777777" w:rsidR="001A27B4" w:rsidRPr="00650983" w:rsidRDefault="001A27B4" w:rsidP="00A712CE">
      <w:pPr>
        <w:spacing w:after="0" w:line="240" w:lineRule="auto"/>
        <w:jc w:val="both"/>
        <w:rPr>
          <w:b/>
          <w:sz w:val="24"/>
          <w:szCs w:val="24"/>
        </w:rPr>
      </w:pPr>
    </w:p>
    <w:p w14:paraId="5DD7D1B2" w14:textId="77777777" w:rsidR="00F64780" w:rsidRPr="00650983" w:rsidRDefault="00F64780" w:rsidP="00A712C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50983">
        <w:rPr>
          <w:rFonts w:cstheme="minorHAnsi"/>
          <w:b/>
          <w:sz w:val="24"/>
          <w:szCs w:val="24"/>
        </w:rPr>
        <w:t xml:space="preserve">ADJOURN: </w:t>
      </w:r>
      <w:r w:rsidR="0042330D" w:rsidRPr="00650983">
        <w:rPr>
          <w:rFonts w:cstheme="minorHAnsi"/>
          <w:b/>
          <w:sz w:val="24"/>
          <w:szCs w:val="24"/>
        </w:rPr>
        <w:t xml:space="preserve"> </w:t>
      </w:r>
      <w:r w:rsidR="0042330D" w:rsidRPr="00650983">
        <w:rPr>
          <w:rFonts w:cstheme="minorHAnsi"/>
          <w:sz w:val="24"/>
          <w:szCs w:val="24"/>
        </w:rPr>
        <w:t xml:space="preserve">There being no further business to come before Council     </w:t>
      </w:r>
      <w:r w:rsidR="00FF03F1" w:rsidRPr="00650983">
        <w:rPr>
          <w:rFonts w:cstheme="minorHAnsi"/>
          <w:sz w:val="24"/>
          <w:szCs w:val="24"/>
        </w:rPr>
        <w:t xml:space="preserve">Bridges </w:t>
      </w:r>
      <w:r w:rsidR="0042330D" w:rsidRPr="00650983">
        <w:rPr>
          <w:rFonts w:cstheme="minorHAnsi"/>
          <w:sz w:val="24"/>
          <w:szCs w:val="24"/>
        </w:rPr>
        <w:t xml:space="preserve">made a motion to </w:t>
      </w:r>
      <w:r w:rsidRPr="00650983">
        <w:rPr>
          <w:rFonts w:cstheme="minorHAnsi"/>
          <w:sz w:val="24"/>
          <w:szCs w:val="24"/>
        </w:rPr>
        <w:t>adjourn</w:t>
      </w:r>
      <w:r w:rsidR="0042330D" w:rsidRPr="00650983">
        <w:rPr>
          <w:rFonts w:cstheme="minorHAnsi"/>
          <w:sz w:val="24"/>
          <w:szCs w:val="24"/>
        </w:rPr>
        <w:t>. The meeting adjourned at</w:t>
      </w:r>
      <w:r w:rsidR="00C3481F" w:rsidRPr="00650983">
        <w:rPr>
          <w:rFonts w:cstheme="minorHAnsi"/>
          <w:sz w:val="24"/>
          <w:szCs w:val="24"/>
        </w:rPr>
        <w:t xml:space="preserve"> </w:t>
      </w:r>
      <w:r w:rsidR="006C4D89" w:rsidRPr="00650983">
        <w:rPr>
          <w:rFonts w:cstheme="minorHAnsi"/>
          <w:sz w:val="24"/>
          <w:szCs w:val="24"/>
        </w:rPr>
        <w:t>7:00 p.m.</w:t>
      </w:r>
    </w:p>
    <w:sectPr w:rsidR="00F64780" w:rsidRPr="006509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62113"/>
    <w:multiLevelType w:val="hybridMultilevel"/>
    <w:tmpl w:val="7F2C5E14"/>
    <w:lvl w:ilvl="0" w:tplc="1B086A6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13048EB"/>
    <w:multiLevelType w:val="hybridMultilevel"/>
    <w:tmpl w:val="E5A2322E"/>
    <w:lvl w:ilvl="0" w:tplc="D5B8A3C2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34C277B"/>
    <w:multiLevelType w:val="hybridMultilevel"/>
    <w:tmpl w:val="74FEACB2"/>
    <w:lvl w:ilvl="0" w:tplc="D93EBFC0">
      <w:start w:val="1"/>
      <w:numFmt w:val="decimal"/>
      <w:lvlText w:val="%1."/>
      <w:lvlJc w:val="left"/>
      <w:pPr>
        <w:ind w:left="900" w:hanging="360"/>
      </w:pPr>
      <w:rPr>
        <w:rFonts w:asciiTheme="minorHAnsi" w:eastAsiaTheme="minorHAnsi" w:hAnsiTheme="minorHAnsi" w:cstheme="minorBidi"/>
        <w:b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512284D"/>
    <w:multiLevelType w:val="hybridMultilevel"/>
    <w:tmpl w:val="88628F52"/>
    <w:lvl w:ilvl="0" w:tplc="DF72B12E">
      <w:start w:val="1"/>
      <w:numFmt w:val="lowerLetter"/>
      <w:lvlText w:val="%1.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BF56111"/>
    <w:multiLevelType w:val="hybridMultilevel"/>
    <w:tmpl w:val="97808E8A"/>
    <w:lvl w:ilvl="0" w:tplc="9DD8CF7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FB368A9"/>
    <w:multiLevelType w:val="hybridMultilevel"/>
    <w:tmpl w:val="67627CF0"/>
    <w:lvl w:ilvl="0" w:tplc="912A812E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3F127D3"/>
    <w:multiLevelType w:val="hybridMultilevel"/>
    <w:tmpl w:val="054A311C"/>
    <w:lvl w:ilvl="0" w:tplc="49860CD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5D341A"/>
    <w:multiLevelType w:val="hybridMultilevel"/>
    <w:tmpl w:val="0E96FCBE"/>
    <w:lvl w:ilvl="0" w:tplc="385C6E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1F21650F"/>
    <w:multiLevelType w:val="hybridMultilevel"/>
    <w:tmpl w:val="2F42862C"/>
    <w:lvl w:ilvl="0" w:tplc="913A095A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546736"/>
    <w:multiLevelType w:val="hybridMultilevel"/>
    <w:tmpl w:val="3CBE95DA"/>
    <w:lvl w:ilvl="0" w:tplc="84AEA9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453AFF"/>
    <w:multiLevelType w:val="hybridMultilevel"/>
    <w:tmpl w:val="A34E5832"/>
    <w:lvl w:ilvl="0" w:tplc="A06E1E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186293"/>
    <w:multiLevelType w:val="hybridMultilevel"/>
    <w:tmpl w:val="83E0D232"/>
    <w:lvl w:ilvl="0" w:tplc="6124407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5FD58F5"/>
    <w:multiLevelType w:val="hybridMultilevel"/>
    <w:tmpl w:val="2C54E57A"/>
    <w:lvl w:ilvl="0" w:tplc="336E7A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687E63"/>
    <w:multiLevelType w:val="hybridMultilevel"/>
    <w:tmpl w:val="E654A1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7F42C5"/>
    <w:multiLevelType w:val="hybridMultilevel"/>
    <w:tmpl w:val="82CC4858"/>
    <w:lvl w:ilvl="0" w:tplc="04090005">
      <w:start w:val="1"/>
      <w:numFmt w:val="bullet"/>
      <w:lvlText w:val=""/>
      <w:lvlJc w:val="left"/>
      <w:pPr>
        <w:ind w:left="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5" w15:restartNumberingAfterBreak="0">
    <w:nsid w:val="3E7267D2"/>
    <w:multiLevelType w:val="hybridMultilevel"/>
    <w:tmpl w:val="C7966E5E"/>
    <w:lvl w:ilvl="0" w:tplc="6F22EE9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DE470A"/>
    <w:multiLevelType w:val="hybridMultilevel"/>
    <w:tmpl w:val="804459CA"/>
    <w:lvl w:ilvl="0" w:tplc="4AD42C50">
      <w:start w:val="1"/>
      <w:numFmt w:val="lowerRoman"/>
      <w:lvlText w:val="%1."/>
      <w:lvlJc w:val="left"/>
      <w:pPr>
        <w:ind w:left="11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0" w:hanging="360"/>
      </w:pPr>
    </w:lvl>
    <w:lvl w:ilvl="2" w:tplc="0409001B" w:tentative="1">
      <w:start w:val="1"/>
      <w:numFmt w:val="lowerRoman"/>
      <w:lvlText w:val="%3."/>
      <w:lvlJc w:val="right"/>
      <w:pPr>
        <w:ind w:left="12240" w:hanging="180"/>
      </w:pPr>
    </w:lvl>
    <w:lvl w:ilvl="3" w:tplc="0409000F" w:tentative="1">
      <w:start w:val="1"/>
      <w:numFmt w:val="decimal"/>
      <w:lvlText w:val="%4."/>
      <w:lvlJc w:val="left"/>
      <w:pPr>
        <w:ind w:left="12960" w:hanging="360"/>
      </w:pPr>
    </w:lvl>
    <w:lvl w:ilvl="4" w:tplc="04090019" w:tentative="1">
      <w:start w:val="1"/>
      <w:numFmt w:val="lowerLetter"/>
      <w:lvlText w:val="%5."/>
      <w:lvlJc w:val="left"/>
      <w:pPr>
        <w:ind w:left="13680" w:hanging="360"/>
      </w:pPr>
    </w:lvl>
    <w:lvl w:ilvl="5" w:tplc="0409001B" w:tentative="1">
      <w:start w:val="1"/>
      <w:numFmt w:val="lowerRoman"/>
      <w:lvlText w:val="%6."/>
      <w:lvlJc w:val="right"/>
      <w:pPr>
        <w:ind w:left="14400" w:hanging="180"/>
      </w:pPr>
    </w:lvl>
    <w:lvl w:ilvl="6" w:tplc="0409000F" w:tentative="1">
      <w:start w:val="1"/>
      <w:numFmt w:val="decimal"/>
      <w:lvlText w:val="%7."/>
      <w:lvlJc w:val="left"/>
      <w:pPr>
        <w:ind w:left="15120" w:hanging="360"/>
      </w:pPr>
    </w:lvl>
    <w:lvl w:ilvl="7" w:tplc="04090019" w:tentative="1">
      <w:start w:val="1"/>
      <w:numFmt w:val="lowerLetter"/>
      <w:lvlText w:val="%8."/>
      <w:lvlJc w:val="left"/>
      <w:pPr>
        <w:ind w:left="15840" w:hanging="360"/>
      </w:pPr>
    </w:lvl>
    <w:lvl w:ilvl="8" w:tplc="0409001B" w:tentative="1">
      <w:start w:val="1"/>
      <w:numFmt w:val="lowerRoman"/>
      <w:lvlText w:val="%9."/>
      <w:lvlJc w:val="right"/>
      <w:pPr>
        <w:ind w:left="16560" w:hanging="180"/>
      </w:pPr>
    </w:lvl>
  </w:abstractNum>
  <w:abstractNum w:abstractNumId="17" w15:restartNumberingAfterBreak="0">
    <w:nsid w:val="412724AB"/>
    <w:multiLevelType w:val="hybridMultilevel"/>
    <w:tmpl w:val="DC261736"/>
    <w:lvl w:ilvl="0" w:tplc="A95CCB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B169D4"/>
    <w:multiLevelType w:val="hybridMultilevel"/>
    <w:tmpl w:val="A97C87EC"/>
    <w:lvl w:ilvl="0" w:tplc="68BEA2C4">
      <w:start w:val="1"/>
      <w:numFmt w:val="lowerRoman"/>
      <w:lvlText w:val="%1.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9" w15:restartNumberingAfterBreak="0">
    <w:nsid w:val="44275284"/>
    <w:multiLevelType w:val="hybridMultilevel"/>
    <w:tmpl w:val="7D7452BA"/>
    <w:lvl w:ilvl="0" w:tplc="FF3AE6D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979749A"/>
    <w:multiLevelType w:val="hybridMultilevel"/>
    <w:tmpl w:val="98D00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216BD"/>
    <w:multiLevelType w:val="hybridMultilevel"/>
    <w:tmpl w:val="E5E64F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284F99"/>
    <w:multiLevelType w:val="hybridMultilevel"/>
    <w:tmpl w:val="E7E60A1A"/>
    <w:lvl w:ilvl="0" w:tplc="FAEA834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50522639"/>
    <w:multiLevelType w:val="hybridMultilevel"/>
    <w:tmpl w:val="0F885AD0"/>
    <w:lvl w:ilvl="0" w:tplc="E5C09F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2623423"/>
    <w:multiLevelType w:val="hybridMultilevel"/>
    <w:tmpl w:val="5A04BE70"/>
    <w:lvl w:ilvl="0" w:tplc="B44EBB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73A1181"/>
    <w:multiLevelType w:val="hybridMultilevel"/>
    <w:tmpl w:val="5296DA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362B09"/>
    <w:multiLevelType w:val="hybridMultilevel"/>
    <w:tmpl w:val="2E3AB414"/>
    <w:lvl w:ilvl="0" w:tplc="AB8C8F0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2CD1BA7"/>
    <w:multiLevelType w:val="hybridMultilevel"/>
    <w:tmpl w:val="999A1BB8"/>
    <w:lvl w:ilvl="0" w:tplc="9222C7F0">
      <w:start w:val="1"/>
      <w:numFmt w:val="low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D8096A6">
      <w:start w:val="1"/>
      <w:numFmt w:val="lowerRoman"/>
      <w:lvlText w:val="%3."/>
      <w:lvlJc w:val="left"/>
      <w:pPr>
        <w:ind w:left="2790" w:hanging="720"/>
      </w:pPr>
      <w:rPr>
        <w:rFonts w:hint="default"/>
      </w:rPr>
    </w:lvl>
    <w:lvl w:ilvl="3" w:tplc="104EE126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CAA6F668">
      <w:start w:val="2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0F4EDC"/>
    <w:multiLevelType w:val="hybridMultilevel"/>
    <w:tmpl w:val="0FF6A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2A47D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701D61"/>
    <w:multiLevelType w:val="hybridMultilevel"/>
    <w:tmpl w:val="CAFA645C"/>
    <w:lvl w:ilvl="0" w:tplc="64AEEB5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8030CBF"/>
    <w:multiLevelType w:val="hybridMultilevel"/>
    <w:tmpl w:val="5DDAC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90717F"/>
    <w:multiLevelType w:val="hybridMultilevel"/>
    <w:tmpl w:val="CCE63836"/>
    <w:lvl w:ilvl="0" w:tplc="04090003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32" w15:restartNumberingAfterBreak="0">
    <w:nsid w:val="6EF910BB"/>
    <w:multiLevelType w:val="hybridMultilevel"/>
    <w:tmpl w:val="FFB2D36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8430785"/>
    <w:multiLevelType w:val="hybridMultilevel"/>
    <w:tmpl w:val="A40E171A"/>
    <w:lvl w:ilvl="0" w:tplc="418E45A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B496D3D"/>
    <w:multiLevelType w:val="hybridMultilevel"/>
    <w:tmpl w:val="B8F63FB0"/>
    <w:lvl w:ilvl="0" w:tplc="278204F6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276181511">
    <w:abstractNumId w:val="13"/>
  </w:num>
  <w:num w:numId="2" w16cid:durableId="1672099731">
    <w:abstractNumId w:val="14"/>
  </w:num>
  <w:num w:numId="3" w16cid:durableId="605771058">
    <w:abstractNumId w:val="31"/>
  </w:num>
  <w:num w:numId="4" w16cid:durableId="723062623">
    <w:abstractNumId w:val="25"/>
  </w:num>
  <w:num w:numId="5" w16cid:durableId="283776837">
    <w:abstractNumId w:val="32"/>
  </w:num>
  <w:num w:numId="6" w16cid:durableId="755443044">
    <w:abstractNumId w:val="0"/>
  </w:num>
  <w:num w:numId="7" w16cid:durableId="369571771">
    <w:abstractNumId w:val="27"/>
  </w:num>
  <w:num w:numId="8" w16cid:durableId="1423532519">
    <w:abstractNumId w:val="29"/>
  </w:num>
  <w:num w:numId="9" w16cid:durableId="1972857698">
    <w:abstractNumId w:val="3"/>
  </w:num>
  <w:num w:numId="10" w16cid:durableId="405997883">
    <w:abstractNumId w:val="33"/>
  </w:num>
  <w:num w:numId="11" w16cid:durableId="54161963">
    <w:abstractNumId w:val="15"/>
  </w:num>
  <w:num w:numId="12" w16cid:durableId="86848068">
    <w:abstractNumId w:val="8"/>
  </w:num>
  <w:num w:numId="13" w16cid:durableId="454447511">
    <w:abstractNumId w:val="6"/>
  </w:num>
  <w:num w:numId="14" w16cid:durableId="361521576">
    <w:abstractNumId w:val="11"/>
  </w:num>
  <w:num w:numId="15" w16cid:durableId="155271972">
    <w:abstractNumId w:val="26"/>
  </w:num>
  <w:num w:numId="16" w16cid:durableId="1367562200">
    <w:abstractNumId w:val="30"/>
  </w:num>
  <w:num w:numId="17" w16cid:durableId="695084073">
    <w:abstractNumId w:val="20"/>
  </w:num>
  <w:num w:numId="18" w16cid:durableId="342629941">
    <w:abstractNumId w:val="24"/>
  </w:num>
  <w:num w:numId="19" w16cid:durableId="352193420">
    <w:abstractNumId w:val="10"/>
  </w:num>
  <w:num w:numId="20" w16cid:durableId="1887644030">
    <w:abstractNumId w:val="16"/>
  </w:num>
  <w:num w:numId="21" w16cid:durableId="1080559654">
    <w:abstractNumId w:val="5"/>
  </w:num>
  <w:num w:numId="22" w16cid:durableId="2073186423">
    <w:abstractNumId w:val="18"/>
  </w:num>
  <w:num w:numId="23" w16cid:durableId="427505584">
    <w:abstractNumId w:val="2"/>
  </w:num>
  <w:num w:numId="24" w16cid:durableId="616369795">
    <w:abstractNumId w:val="7"/>
  </w:num>
  <w:num w:numId="25" w16cid:durableId="1766799677">
    <w:abstractNumId w:val="1"/>
  </w:num>
  <w:num w:numId="26" w16cid:durableId="1369334994">
    <w:abstractNumId w:val="23"/>
  </w:num>
  <w:num w:numId="27" w16cid:durableId="1860773833">
    <w:abstractNumId w:val="12"/>
  </w:num>
  <w:num w:numId="28" w16cid:durableId="1945961399">
    <w:abstractNumId w:val="4"/>
  </w:num>
  <w:num w:numId="29" w16cid:durableId="397481799">
    <w:abstractNumId w:val="9"/>
  </w:num>
  <w:num w:numId="30" w16cid:durableId="891040107">
    <w:abstractNumId w:val="19"/>
  </w:num>
  <w:num w:numId="31" w16cid:durableId="51975378">
    <w:abstractNumId w:val="28"/>
  </w:num>
  <w:num w:numId="32" w16cid:durableId="2054231859">
    <w:abstractNumId w:val="34"/>
  </w:num>
  <w:num w:numId="33" w16cid:durableId="982544104">
    <w:abstractNumId w:val="21"/>
  </w:num>
  <w:num w:numId="34" w16cid:durableId="1191916653">
    <w:abstractNumId w:val="22"/>
  </w:num>
  <w:num w:numId="35" w16cid:durableId="8514091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xtBookmarkNum" w:val="18"/>
  </w:docVars>
  <w:rsids>
    <w:rsidRoot w:val="008E6844"/>
    <w:rsid w:val="00075BB8"/>
    <w:rsid w:val="00113B83"/>
    <w:rsid w:val="00127E4E"/>
    <w:rsid w:val="00173938"/>
    <w:rsid w:val="0017768C"/>
    <w:rsid w:val="001A27B4"/>
    <w:rsid w:val="003310C7"/>
    <w:rsid w:val="0033350D"/>
    <w:rsid w:val="0042330D"/>
    <w:rsid w:val="00444481"/>
    <w:rsid w:val="00490117"/>
    <w:rsid w:val="004A2B32"/>
    <w:rsid w:val="004A605C"/>
    <w:rsid w:val="004C233A"/>
    <w:rsid w:val="004E3292"/>
    <w:rsid w:val="00506A71"/>
    <w:rsid w:val="005510A2"/>
    <w:rsid w:val="00576F03"/>
    <w:rsid w:val="005D69DD"/>
    <w:rsid w:val="005F4C39"/>
    <w:rsid w:val="006000AD"/>
    <w:rsid w:val="00650983"/>
    <w:rsid w:val="006C4D89"/>
    <w:rsid w:val="00710BDA"/>
    <w:rsid w:val="00755145"/>
    <w:rsid w:val="00756C3C"/>
    <w:rsid w:val="00821522"/>
    <w:rsid w:val="0082187D"/>
    <w:rsid w:val="00856781"/>
    <w:rsid w:val="008C36A0"/>
    <w:rsid w:val="008E6844"/>
    <w:rsid w:val="009E41E0"/>
    <w:rsid w:val="00A26EEA"/>
    <w:rsid w:val="00A712CE"/>
    <w:rsid w:val="00A86DC0"/>
    <w:rsid w:val="00AD5BF6"/>
    <w:rsid w:val="00AD77BC"/>
    <w:rsid w:val="00AE31B5"/>
    <w:rsid w:val="00B80867"/>
    <w:rsid w:val="00B85DDA"/>
    <w:rsid w:val="00C03D9D"/>
    <w:rsid w:val="00C2067E"/>
    <w:rsid w:val="00C26581"/>
    <w:rsid w:val="00C3481F"/>
    <w:rsid w:val="00C55C6C"/>
    <w:rsid w:val="00CB62FB"/>
    <w:rsid w:val="00CD4520"/>
    <w:rsid w:val="00D81573"/>
    <w:rsid w:val="00DB36FF"/>
    <w:rsid w:val="00DC3332"/>
    <w:rsid w:val="00E020F2"/>
    <w:rsid w:val="00E27AF3"/>
    <w:rsid w:val="00E5376C"/>
    <w:rsid w:val="00E676D1"/>
    <w:rsid w:val="00F64780"/>
    <w:rsid w:val="00F93C41"/>
    <w:rsid w:val="00FD216C"/>
    <w:rsid w:val="00FF03F1"/>
    <w:rsid w:val="00FF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81B70"/>
  <w15:chartTrackingRefBased/>
  <w15:docId w15:val="{B677A03F-CD88-4068-99EF-1EE7D04B8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8E6844"/>
    <w:pPr>
      <w:ind w:left="720"/>
      <w:contextualSpacing/>
    </w:pPr>
  </w:style>
  <w:style w:type="table" w:styleId="TableGrid">
    <w:name w:val="Table Grid"/>
    <w:basedOn w:val="TableNormal"/>
    <w:uiPriority w:val="39"/>
    <w:rsid w:val="00F64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F4C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record</dc:creator>
  <cp:keywords/>
  <dc:description/>
  <cp:lastModifiedBy>Ann Copley</cp:lastModifiedBy>
  <cp:revision>3</cp:revision>
  <dcterms:created xsi:type="dcterms:W3CDTF">2026-06-19T17:06:00Z</dcterms:created>
  <dcterms:modified xsi:type="dcterms:W3CDTF">2026-06-19T17:46:00Z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C:\DCR2 Recordings\dcr_20260616_180643.dcr</vt:lpwstr>
  </property>
</Properties>
</file>