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C873" w14:textId="77777777" w:rsidR="00D14144" w:rsidRDefault="00D14144" w:rsidP="00D14144">
      <w:pPr>
        <w:spacing w:after="0" w:line="240" w:lineRule="auto"/>
        <w:jc w:val="both"/>
        <w:rPr>
          <w:b/>
          <w:sz w:val="44"/>
          <w:szCs w:val="44"/>
        </w:rPr>
      </w:pPr>
      <w:r>
        <w:rPr>
          <w:b/>
          <w:sz w:val="44"/>
          <w:szCs w:val="44"/>
        </w:rPr>
        <w:t>MEETING OF THE COMMON COUNCIL OF THE CITY OF RUSHVILLE, INDIANA</w:t>
      </w:r>
    </w:p>
    <w:p w14:paraId="4380EAE0" w14:textId="77777777" w:rsidR="00D14144" w:rsidRDefault="00D14144" w:rsidP="00D14144">
      <w:pPr>
        <w:spacing w:after="0" w:line="240" w:lineRule="auto"/>
        <w:jc w:val="both"/>
        <w:rPr>
          <w:b/>
          <w:sz w:val="32"/>
          <w:szCs w:val="32"/>
        </w:rPr>
      </w:pPr>
      <w:r>
        <w:rPr>
          <w:b/>
          <w:sz w:val="32"/>
          <w:szCs w:val="32"/>
        </w:rPr>
        <w:t>AUGUST 19, 2025</w:t>
      </w:r>
    </w:p>
    <w:p w14:paraId="43BF5A08" w14:textId="77777777" w:rsidR="00D14144" w:rsidRDefault="00D14144" w:rsidP="00D14144">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14:paraId="1EEDC9C3" w14:textId="77777777" w:rsidR="00D14144" w:rsidRDefault="00D14144" w:rsidP="00D14144">
      <w:pPr>
        <w:spacing w:after="0" w:line="240" w:lineRule="auto"/>
        <w:jc w:val="both"/>
        <w:rPr>
          <w:b/>
          <w:sz w:val="32"/>
          <w:szCs w:val="32"/>
        </w:rPr>
      </w:pPr>
    </w:p>
    <w:p w14:paraId="2362040D" w14:textId="77777777" w:rsidR="00D14144" w:rsidRPr="00CD1679" w:rsidRDefault="00D14144" w:rsidP="00D14144">
      <w:pPr>
        <w:spacing w:after="0" w:line="240" w:lineRule="auto"/>
        <w:jc w:val="both"/>
        <w:rPr>
          <w:sz w:val="24"/>
          <w:szCs w:val="24"/>
        </w:rPr>
      </w:pPr>
      <w:r w:rsidRPr="00CD1679">
        <w:rPr>
          <w:b/>
          <w:sz w:val="24"/>
          <w:szCs w:val="24"/>
        </w:rPr>
        <w:t>CALL TO ORDER:</w:t>
      </w:r>
      <w:r w:rsidR="00747AFE" w:rsidRPr="00CD1679">
        <w:rPr>
          <w:sz w:val="24"/>
          <w:szCs w:val="24"/>
        </w:rPr>
        <w:t xml:space="preserve">  The Common Council of the City of Rushville Indiana met on the above date and time at 330 North Main Suite 200 Rushville, Indiana.  Mayor Pavey called the meeting to order at 6:35 p.m.</w:t>
      </w:r>
    </w:p>
    <w:p w14:paraId="024221C5" w14:textId="77777777" w:rsidR="00FB5556" w:rsidRPr="00CD1679" w:rsidRDefault="00FB5556" w:rsidP="00D14144">
      <w:pPr>
        <w:spacing w:after="0" w:line="240" w:lineRule="auto"/>
        <w:jc w:val="both"/>
        <w:rPr>
          <w:b/>
          <w:sz w:val="24"/>
          <w:szCs w:val="24"/>
        </w:rPr>
      </w:pPr>
    </w:p>
    <w:p w14:paraId="3E163B23" w14:textId="77777777" w:rsidR="00D14144" w:rsidRPr="00CD1679" w:rsidRDefault="00FB5556" w:rsidP="00D14144">
      <w:pPr>
        <w:spacing w:after="0" w:line="240" w:lineRule="auto"/>
        <w:jc w:val="both"/>
        <w:rPr>
          <w:sz w:val="24"/>
          <w:szCs w:val="24"/>
        </w:rPr>
      </w:pPr>
      <w:r w:rsidRPr="00CD1679">
        <w:rPr>
          <w:b/>
          <w:sz w:val="24"/>
          <w:szCs w:val="24"/>
        </w:rPr>
        <w:t>PLEDGE TO THE FLAG:</w:t>
      </w:r>
      <w:r w:rsidR="00747AFE" w:rsidRPr="00CD1679">
        <w:rPr>
          <w:sz w:val="24"/>
          <w:szCs w:val="24"/>
        </w:rPr>
        <w:t xml:space="preserve">  The Pledge to the Flag was recited by those present.</w:t>
      </w:r>
    </w:p>
    <w:p w14:paraId="75E78CE0" w14:textId="77777777" w:rsidR="00FB5556" w:rsidRPr="00CD1679" w:rsidRDefault="00FB5556" w:rsidP="00D14144">
      <w:pPr>
        <w:spacing w:after="0" w:line="240" w:lineRule="auto"/>
        <w:jc w:val="both"/>
        <w:rPr>
          <w:b/>
          <w:sz w:val="24"/>
          <w:szCs w:val="24"/>
        </w:rPr>
      </w:pPr>
    </w:p>
    <w:p w14:paraId="4F145214" w14:textId="77777777" w:rsidR="00FB5556" w:rsidRPr="00CD1679" w:rsidRDefault="00FB5556" w:rsidP="00D14144">
      <w:pPr>
        <w:spacing w:after="0" w:line="240" w:lineRule="auto"/>
        <w:jc w:val="both"/>
        <w:rPr>
          <w:sz w:val="24"/>
          <w:szCs w:val="24"/>
        </w:rPr>
      </w:pPr>
      <w:r w:rsidRPr="00CD1679">
        <w:rPr>
          <w:b/>
          <w:sz w:val="24"/>
          <w:szCs w:val="24"/>
        </w:rPr>
        <w:t>PRAYER:</w:t>
      </w:r>
      <w:r w:rsidR="00747AFE" w:rsidRPr="00CD1679">
        <w:rPr>
          <w:b/>
          <w:sz w:val="24"/>
          <w:szCs w:val="24"/>
        </w:rPr>
        <w:t xml:space="preserve">  </w:t>
      </w:r>
      <w:r w:rsidR="00747AFE" w:rsidRPr="00CD1679">
        <w:rPr>
          <w:sz w:val="24"/>
          <w:szCs w:val="24"/>
        </w:rPr>
        <w:t>Council President Berkemeier led those present in prayer.</w:t>
      </w:r>
    </w:p>
    <w:p w14:paraId="599DA7E6" w14:textId="77777777" w:rsidR="00FB5556" w:rsidRPr="00CD1679" w:rsidRDefault="00FB5556" w:rsidP="00D14144">
      <w:pPr>
        <w:spacing w:after="0" w:line="240" w:lineRule="auto"/>
        <w:jc w:val="both"/>
        <w:rPr>
          <w:b/>
          <w:sz w:val="24"/>
          <w:szCs w:val="24"/>
        </w:rPr>
      </w:pPr>
    </w:p>
    <w:p w14:paraId="103F0C35" w14:textId="77777777" w:rsidR="00D14144" w:rsidRPr="00CD1679" w:rsidRDefault="00D14144" w:rsidP="00D14144">
      <w:pPr>
        <w:spacing w:after="0" w:line="240" w:lineRule="auto"/>
        <w:jc w:val="both"/>
        <w:rPr>
          <w:sz w:val="24"/>
          <w:szCs w:val="24"/>
        </w:rPr>
      </w:pPr>
      <w:r w:rsidRPr="00CD1679">
        <w:rPr>
          <w:b/>
          <w:sz w:val="24"/>
          <w:szCs w:val="24"/>
        </w:rPr>
        <w:t xml:space="preserve">ROLL CALL:  </w:t>
      </w:r>
      <w:r w:rsidRPr="00CD1679">
        <w:rPr>
          <w:sz w:val="24"/>
          <w:szCs w:val="24"/>
        </w:rPr>
        <w:t>Bob Bridges, Brad Berkemeier,</w:t>
      </w:r>
      <w:r w:rsidR="00FB5556" w:rsidRPr="00CD1679">
        <w:rPr>
          <w:sz w:val="24"/>
          <w:szCs w:val="24"/>
        </w:rPr>
        <w:t xml:space="preserve"> Rob Hadley, Jemmy Miller, </w:t>
      </w:r>
      <w:r w:rsidR="00747AFE" w:rsidRPr="00CD1679">
        <w:rPr>
          <w:sz w:val="24"/>
          <w:szCs w:val="24"/>
        </w:rPr>
        <w:t xml:space="preserve">and </w:t>
      </w:r>
      <w:r w:rsidR="00FB5556" w:rsidRPr="00CD1679">
        <w:rPr>
          <w:sz w:val="24"/>
          <w:szCs w:val="24"/>
        </w:rPr>
        <w:t>Ron Gardner</w:t>
      </w:r>
      <w:r w:rsidRPr="00CD1679">
        <w:rPr>
          <w:sz w:val="24"/>
          <w:szCs w:val="24"/>
        </w:rPr>
        <w:t xml:space="preserve"> </w:t>
      </w:r>
      <w:r w:rsidR="00747AFE" w:rsidRPr="00CD1679">
        <w:rPr>
          <w:sz w:val="24"/>
          <w:szCs w:val="24"/>
        </w:rPr>
        <w:t>answered roll call.</w:t>
      </w:r>
    </w:p>
    <w:p w14:paraId="5DC40513" w14:textId="77777777" w:rsidR="00D14144" w:rsidRPr="00CD1679" w:rsidRDefault="00D14144" w:rsidP="00D14144">
      <w:pPr>
        <w:spacing w:after="0" w:line="240" w:lineRule="auto"/>
        <w:jc w:val="both"/>
        <w:rPr>
          <w:sz w:val="24"/>
          <w:szCs w:val="24"/>
        </w:rPr>
      </w:pPr>
    </w:p>
    <w:p w14:paraId="4403901B" w14:textId="5854CCDE" w:rsidR="00D14144" w:rsidRPr="00CD1679" w:rsidRDefault="00D14144" w:rsidP="00D14144">
      <w:pPr>
        <w:spacing w:after="0" w:line="240" w:lineRule="auto"/>
        <w:jc w:val="both"/>
        <w:rPr>
          <w:sz w:val="24"/>
          <w:szCs w:val="24"/>
        </w:rPr>
      </w:pPr>
      <w:r w:rsidRPr="00CD1679">
        <w:rPr>
          <w:b/>
          <w:sz w:val="24"/>
          <w:szCs w:val="24"/>
        </w:rPr>
        <w:t>MINUTES</w:t>
      </w:r>
      <w:proofErr w:type="gramStart"/>
      <w:r w:rsidRPr="00CD1679">
        <w:rPr>
          <w:b/>
          <w:sz w:val="24"/>
          <w:szCs w:val="24"/>
        </w:rPr>
        <w:t>:</w:t>
      </w:r>
      <w:r w:rsidRPr="00CD1679">
        <w:rPr>
          <w:sz w:val="24"/>
          <w:szCs w:val="24"/>
        </w:rPr>
        <w:t xml:space="preserve">  </w:t>
      </w:r>
      <w:r w:rsidR="00005415">
        <w:rPr>
          <w:sz w:val="24"/>
          <w:szCs w:val="24"/>
        </w:rPr>
        <w:t>B</w:t>
      </w:r>
      <w:r w:rsidR="00747AFE" w:rsidRPr="00CD1679">
        <w:rPr>
          <w:sz w:val="24"/>
          <w:szCs w:val="24"/>
        </w:rPr>
        <w:t>ridges</w:t>
      </w:r>
      <w:proofErr w:type="gramEnd"/>
      <w:r w:rsidR="00747AFE" w:rsidRPr="00CD1679">
        <w:rPr>
          <w:sz w:val="24"/>
          <w:szCs w:val="24"/>
        </w:rPr>
        <w:t xml:space="preserve"> moved to approve the minutes from the August 5, </w:t>
      </w:r>
      <w:proofErr w:type="gramStart"/>
      <w:r w:rsidR="00747AFE" w:rsidRPr="00CD1679">
        <w:rPr>
          <w:sz w:val="24"/>
          <w:szCs w:val="24"/>
        </w:rPr>
        <w:t>2025</w:t>
      </w:r>
      <w:proofErr w:type="gramEnd"/>
      <w:r w:rsidR="00747AFE" w:rsidRPr="00CD1679">
        <w:rPr>
          <w:sz w:val="24"/>
          <w:szCs w:val="24"/>
        </w:rPr>
        <w:t xml:space="preserve"> meeting.  Hadley seconded the motion.  Motion carried.</w:t>
      </w:r>
      <w:r w:rsidR="002821BA" w:rsidRPr="00CD1679">
        <w:rPr>
          <w:sz w:val="24"/>
          <w:szCs w:val="24"/>
        </w:rPr>
        <w:t xml:space="preserve"> </w:t>
      </w:r>
    </w:p>
    <w:p w14:paraId="57BC2C5B" w14:textId="77777777" w:rsidR="00D14144" w:rsidRPr="00CD1679" w:rsidRDefault="00D14144" w:rsidP="00D14144">
      <w:pPr>
        <w:spacing w:after="0" w:line="240" w:lineRule="auto"/>
        <w:jc w:val="both"/>
        <w:rPr>
          <w:sz w:val="24"/>
          <w:szCs w:val="24"/>
        </w:rPr>
      </w:pPr>
    </w:p>
    <w:p w14:paraId="68FE8303" w14:textId="4844389D" w:rsidR="00747AFE" w:rsidRPr="00CD1679" w:rsidRDefault="00D14144" w:rsidP="00D14144">
      <w:pPr>
        <w:spacing w:after="0" w:line="240" w:lineRule="auto"/>
        <w:jc w:val="both"/>
        <w:rPr>
          <w:sz w:val="24"/>
          <w:szCs w:val="24"/>
        </w:rPr>
      </w:pPr>
      <w:proofErr w:type="gramStart"/>
      <w:r w:rsidRPr="00CD1679">
        <w:rPr>
          <w:b/>
          <w:sz w:val="24"/>
          <w:szCs w:val="24"/>
        </w:rPr>
        <w:t>MAYOR’S</w:t>
      </w:r>
      <w:proofErr w:type="gramEnd"/>
      <w:r w:rsidRPr="00CD1679">
        <w:rPr>
          <w:b/>
          <w:sz w:val="24"/>
          <w:szCs w:val="24"/>
        </w:rPr>
        <w:t xml:space="preserve"> REPORT:</w:t>
      </w:r>
      <w:r w:rsidR="002821BA" w:rsidRPr="00CD1679">
        <w:rPr>
          <w:sz w:val="24"/>
          <w:szCs w:val="24"/>
        </w:rPr>
        <w:t xml:space="preserve"> </w:t>
      </w:r>
    </w:p>
    <w:p w14:paraId="06F4EFC5" w14:textId="77777777" w:rsidR="002821BA" w:rsidRPr="00CD1679" w:rsidRDefault="00747AFE" w:rsidP="00747AFE">
      <w:pPr>
        <w:spacing w:after="0" w:line="240" w:lineRule="auto"/>
        <w:jc w:val="both"/>
        <w:rPr>
          <w:sz w:val="24"/>
          <w:szCs w:val="24"/>
        </w:rPr>
      </w:pPr>
      <w:r w:rsidRPr="00CD1679">
        <w:rPr>
          <w:sz w:val="24"/>
          <w:szCs w:val="24"/>
        </w:rPr>
        <w:t>Mayor Pavey p</w:t>
      </w:r>
      <w:r w:rsidR="002821BA" w:rsidRPr="00CD1679">
        <w:rPr>
          <w:sz w:val="24"/>
          <w:szCs w:val="24"/>
        </w:rPr>
        <w:t>assed out stickers</w:t>
      </w:r>
      <w:r w:rsidRPr="00CD1679">
        <w:rPr>
          <w:sz w:val="24"/>
          <w:szCs w:val="24"/>
        </w:rPr>
        <w:t xml:space="preserve"> from the interns</w:t>
      </w:r>
      <w:r w:rsidR="002821BA" w:rsidRPr="00CD1679">
        <w:rPr>
          <w:sz w:val="24"/>
          <w:szCs w:val="24"/>
        </w:rPr>
        <w:t xml:space="preserve"> of</w:t>
      </w:r>
      <w:r w:rsidRPr="00CD1679">
        <w:rPr>
          <w:sz w:val="24"/>
          <w:szCs w:val="24"/>
        </w:rPr>
        <w:t xml:space="preserve"> the new</w:t>
      </w:r>
      <w:r w:rsidR="002821BA" w:rsidRPr="00CD1679">
        <w:rPr>
          <w:sz w:val="24"/>
          <w:szCs w:val="24"/>
        </w:rPr>
        <w:t xml:space="preserve"> mural </w:t>
      </w:r>
      <w:r w:rsidRPr="00CD1679">
        <w:rPr>
          <w:sz w:val="24"/>
          <w:szCs w:val="24"/>
        </w:rPr>
        <w:t xml:space="preserve">on the wall where the former Corner </w:t>
      </w:r>
      <w:r w:rsidR="00C761AA" w:rsidRPr="00CD1679">
        <w:rPr>
          <w:sz w:val="24"/>
          <w:szCs w:val="24"/>
        </w:rPr>
        <w:t>Restaurant</w:t>
      </w:r>
      <w:r w:rsidRPr="00CD1679">
        <w:rPr>
          <w:sz w:val="24"/>
          <w:szCs w:val="24"/>
        </w:rPr>
        <w:t xml:space="preserve"> stood.</w:t>
      </w:r>
    </w:p>
    <w:p w14:paraId="7D9F1EB2" w14:textId="77777777" w:rsidR="00747AFE" w:rsidRPr="00CD1679" w:rsidRDefault="00747AFE" w:rsidP="00747AFE">
      <w:pPr>
        <w:spacing w:after="0" w:line="240" w:lineRule="auto"/>
        <w:jc w:val="both"/>
        <w:rPr>
          <w:sz w:val="24"/>
          <w:szCs w:val="24"/>
        </w:rPr>
      </w:pPr>
    </w:p>
    <w:p w14:paraId="5C699377" w14:textId="77777777" w:rsidR="00D14144" w:rsidRPr="00CD1679" w:rsidRDefault="00747AFE" w:rsidP="00747AFE">
      <w:pPr>
        <w:spacing w:after="0" w:line="240" w:lineRule="auto"/>
        <w:jc w:val="both"/>
        <w:rPr>
          <w:sz w:val="24"/>
          <w:szCs w:val="24"/>
        </w:rPr>
      </w:pPr>
      <w:r w:rsidRPr="00CD1679">
        <w:rPr>
          <w:sz w:val="24"/>
          <w:szCs w:val="24"/>
        </w:rPr>
        <w:t>Thursday we will celebrate the ribbon cutting for McD</w:t>
      </w:r>
      <w:r w:rsidR="002821BA" w:rsidRPr="00CD1679">
        <w:rPr>
          <w:sz w:val="24"/>
          <w:szCs w:val="24"/>
        </w:rPr>
        <w:t>onalds</w:t>
      </w:r>
      <w:r w:rsidRPr="00CD1679">
        <w:rPr>
          <w:sz w:val="24"/>
          <w:szCs w:val="24"/>
        </w:rPr>
        <w:t>.</w:t>
      </w:r>
      <w:r w:rsidR="002821BA" w:rsidRPr="00CD1679">
        <w:rPr>
          <w:sz w:val="24"/>
          <w:szCs w:val="24"/>
        </w:rPr>
        <w:t xml:space="preserve"> </w:t>
      </w:r>
    </w:p>
    <w:p w14:paraId="594B1F5C" w14:textId="77777777" w:rsidR="00D14144" w:rsidRPr="00CD1679" w:rsidRDefault="00D14144" w:rsidP="00D14144">
      <w:pPr>
        <w:spacing w:after="0" w:line="240" w:lineRule="auto"/>
        <w:jc w:val="both"/>
        <w:rPr>
          <w:sz w:val="24"/>
          <w:szCs w:val="24"/>
        </w:rPr>
      </w:pPr>
    </w:p>
    <w:p w14:paraId="31FEF22D" w14:textId="77777777" w:rsidR="00D14144" w:rsidRPr="00CD1679" w:rsidRDefault="00D14144" w:rsidP="00D14144">
      <w:pPr>
        <w:spacing w:after="0" w:line="240" w:lineRule="auto"/>
        <w:jc w:val="both"/>
        <w:rPr>
          <w:sz w:val="24"/>
          <w:szCs w:val="24"/>
        </w:rPr>
      </w:pPr>
      <w:r w:rsidRPr="00CD1679">
        <w:rPr>
          <w:b/>
          <w:sz w:val="24"/>
          <w:szCs w:val="24"/>
        </w:rPr>
        <w:t>CLERK-TREASURER’S REPORT:</w:t>
      </w:r>
      <w:r w:rsidR="00747AFE" w:rsidRPr="00CD1679">
        <w:rPr>
          <w:b/>
          <w:sz w:val="24"/>
          <w:szCs w:val="24"/>
        </w:rPr>
        <w:t xml:space="preserve">  </w:t>
      </w:r>
      <w:r w:rsidR="00747AFE" w:rsidRPr="00CD1679">
        <w:rPr>
          <w:sz w:val="24"/>
          <w:szCs w:val="24"/>
        </w:rPr>
        <w:t>None.</w:t>
      </w:r>
    </w:p>
    <w:p w14:paraId="1C9D7574" w14:textId="77777777" w:rsidR="00D14144" w:rsidRPr="00CD1679" w:rsidRDefault="00D14144" w:rsidP="00D14144">
      <w:pPr>
        <w:spacing w:after="0" w:line="240" w:lineRule="auto"/>
        <w:jc w:val="both"/>
        <w:rPr>
          <w:sz w:val="24"/>
          <w:szCs w:val="24"/>
        </w:rPr>
      </w:pPr>
    </w:p>
    <w:p w14:paraId="5FAF9318" w14:textId="7C3CC250" w:rsidR="00FB5556" w:rsidRPr="00CD1679" w:rsidRDefault="00FB5556" w:rsidP="00D14144">
      <w:pPr>
        <w:spacing w:after="0" w:line="240" w:lineRule="auto"/>
        <w:jc w:val="both"/>
        <w:rPr>
          <w:sz w:val="24"/>
          <w:szCs w:val="24"/>
        </w:rPr>
      </w:pPr>
      <w:r w:rsidRPr="00CD1679">
        <w:rPr>
          <w:b/>
          <w:sz w:val="24"/>
          <w:szCs w:val="24"/>
        </w:rPr>
        <w:t>COUN</w:t>
      </w:r>
      <w:r w:rsidR="002821BA" w:rsidRPr="00CD1679">
        <w:rPr>
          <w:b/>
          <w:sz w:val="24"/>
          <w:szCs w:val="24"/>
        </w:rPr>
        <w:t>C</w:t>
      </w:r>
      <w:r w:rsidRPr="00CD1679">
        <w:rPr>
          <w:b/>
          <w:sz w:val="24"/>
          <w:szCs w:val="24"/>
        </w:rPr>
        <w:t>IL PRESIDENT’S REPORT:</w:t>
      </w:r>
      <w:r w:rsidR="002821BA" w:rsidRPr="00CD1679">
        <w:rPr>
          <w:sz w:val="24"/>
          <w:szCs w:val="24"/>
        </w:rPr>
        <w:t xml:space="preserve"> </w:t>
      </w:r>
      <w:r w:rsidR="00747AFE" w:rsidRPr="00CD1679">
        <w:rPr>
          <w:sz w:val="24"/>
          <w:szCs w:val="24"/>
        </w:rPr>
        <w:t xml:space="preserve">Berkemeier said he has been </w:t>
      </w:r>
      <w:r w:rsidR="002821BA" w:rsidRPr="00CD1679">
        <w:rPr>
          <w:sz w:val="24"/>
          <w:szCs w:val="24"/>
        </w:rPr>
        <w:t xml:space="preserve">working on </w:t>
      </w:r>
      <w:r w:rsidR="00747AFE" w:rsidRPr="00CD1679">
        <w:rPr>
          <w:sz w:val="24"/>
          <w:szCs w:val="24"/>
        </w:rPr>
        <w:t xml:space="preserve">numbers for the </w:t>
      </w:r>
      <w:r w:rsidR="002821BA" w:rsidRPr="00CD1679">
        <w:rPr>
          <w:sz w:val="24"/>
          <w:szCs w:val="24"/>
        </w:rPr>
        <w:t>trash fees</w:t>
      </w:r>
      <w:r w:rsidR="00747AFE" w:rsidRPr="00CD1679">
        <w:rPr>
          <w:sz w:val="24"/>
          <w:szCs w:val="24"/>
        </w:rPr>
        <w:t>; studying up on</w:t>
      </w:r>
      <w:r w:rsidR="002821BA" w:rsidRPr="00CD1679">
        <w:rPr>
          <w:sz w:val="24"/>
          <w:szCs w:val="24"/>
        </w:rPr>
        <w:t xml:space="preserve"> wheel tax</w:t>
      </w:r>
      <w:r w:rsidR="002B41A5" w:rsidRPr="00CD1679">
        <w:rPr>
          <w:sz w:val="24"/>
          <w:szCs w:val="24"/>
        </w:rPr>
        <w:t>. He also sat in on</w:t>
      </w:r>
      <w:r w:rsidR="002821BA" w:rsidRPr="00CD1679">
        <w:rPr>
          <w:sz w:val="24"/>
          <w:szCs w:val="24"/>
        </w:rPr>
        <w:t xml:space="preserve"> AMI calls </w:t>
      </w:r>
      <w:r w:rsidR="002B41A5" w:rsidRPr="00CD1679">
        <w:rPr>
          <w:sz w:val="24"/>
          <w:szCs w:val="24"/>
        </w:rPr>
        <w:t>for utility</w:t>
      </w:r>
      <w:r w:rsidR="002821BA" w:rsidRPr="00CD1679">
        <w:rPr>
          <w:sz w:val="24"/>
          <w:szCs w:val="24"/>
        </w:rPr>
        <w:t xml:space="preserve"> financing</w:t>
      </w:r>
      <w:r w:rsidR="002B41A5" w:rsidRPr="00CD1679">
        <w:rPr>
          <w:sz w:val="24"/>
          <w:szCs w:val="24"/>
        </w:rPr>
        <w:t>.</w:t>
      </w:r>
      <w:r w:rsidR="002821BA" w:rsidRPr="00CD1679">
        <w:rPr>
          <w:sz w:val="24"/>
          <w:szCs w:val="24"/>
        </w:rPr>
        <w:t xml:space="preserve"> </w:t>
      </w:r>
    </w:p>
    <w:p w14:paraId="6DAAE325" w14:textId="77777777" w:rsidR="00FB5556" w:rsidRPr="00CD1679" w:rsidRDefault="00FB5556" w:rsidP="00D14144">
      <w:pPr>
        <w:spacing w:after="0" w:line="240" w:lineRule="auto"/>
        <w:jc w:val="both"/>
        <w:rPr>
          <w:sz w:val="24"/>
          <w:szCs w:val="24"/>
        </w:rPr>
      </w:pPr>
    </w:p>
    <w:p w14:paraId="4FD90411" w14:textId="77777777" w:rsidR="00FB5556" w:rsidRPr="00CD1679" w:rsidRDefault="00FB5556" w:rsidP="00D14144">
      <w:pPr>
        <w:spacing w:after="0" w:line="240" w:lineRule="auto"/>
        <w:jc w:val="both"/>
        <w:rPr>
          <w:b/>
          <w:sz w:val="24"/>
          <w:szCs w:val="24"/>
        </w:rPr>
      </w:pPr>
      <w:r w:rsidRPr="00CD1679">
        <w:rPr>
          <w:b/>
          <w:sz w:val="24"/>
          <w:szCs w:val="24"/>
        </w:rPr>
        <w:t>COMMITTEE REPORTS</w:t>
      </w:r>
    </w:p>
    <w:p w14:paraId="537DE34E" w14:textId="4BC732F9" w:rsidR="00FB5556" w:rsidRPr="00CD1679" w:rsidRDefault="00FB5556" w:rsidP="00FB5556">
      <w:pPr>
        <w:pStyle w:val="ListParagraph"/>
        <w:numPr>
          <w:ilvl w:val="0"/>
          <w:numId w:val="2"/>
        </w:numPr>
        <w:spacing w:after="0" w:line="240" w:lineRule="auto"/>
        <w:jc w:val="both"/>
        <w:rPr>
          <w:sz w:val="24"/>
          <w:szCs w:val="24"/>
        </w:rPr>
      </w:pPr>
      <w:r w:rsidRPr="00CD1679">
        <w:rPr>
          <w:b/>
          <w:sz w:val="24"/>
          <w:szCs w:val="24"/>
        </w:rPr>
        <w:t>READi Designation – Diamond Pet Foods –</w:t>
      </w:r>
      <w:r w:rsidR="00005415">
        <w:rPr>
          <w:sz w:val="24"/>
          <w:szCs w:val="24"/>
        </w:rPr>
        <w:t xml:space="preserve"> </w:t>
      </w:r>
      <w:r w:rsidR="002B41A5" w:rsidRPr="00CD1679">
        <w:rPr>
          <w:sz w:val="24"/>
          <w:szCs w:val="24"/>
        </w:rPr>
        <w:t>They are</w:t>
      </w:r>
      <w:r w:rsidR="002821BA" w:rsidRPr="00CD1679">
        <w:rPr>
          <w:sz w:val="24"/>
          <w:szCs w:val="24"/>
        </w:rPr>
        <w:t xml:space="preserve"> getting ready for</w:t>
      </w:r>
      <w:r w:rsidR="002B41A5" w:rsidRPr="00CD1679">
        <w:rPr>
          <w:sz w:val="24"/>
          <w:szCs w:val="24"/>
        </w:rPr>
        <w:t xml:space="preserve"> the start of</w:t>
      </w:r>
      <w:r w:rsidR="002821BA" w:rsidRPr="00CD1679">
        <w:rPr>
          <w:sz w:val="24"/>
          <w:szCs w:val="24"/>
        </w:rPr>
        <w:t xml:space="preserve"> production</w:t>
      </w:r>
      <w:r w:rsidR="002B41A5" w:rsidRPr="00CD1679">
        <w:rPr>
          <w:sz w:val="24"/>
          <w:szCs w:val="24"/>
        </w:rPr>
        <w:t>.</w:t>
      </w:r>
    </w:p>
    <w:p w14:paraId="1F860D17" w14:textId="77777777" w:rsidR="00FB5556" w:rsidRPr="00CD1679" w:rsidRDefault="00FB5556" w:rsidP="00FB5556">
      <w:pPr>
        <w:pStyle w:val="ListParagraph"/>
        <w:numPr>
          <w:ilvl w:val="0"/>
          <w:numId w:val="2"/>
        </w:numPr>
        <w:spacing w:after="0" w:line="240" w:lineRule="auto"/>
        <w:jc w:val="both"/>
        <w:rPr>
          <w:sz w:val="24"/>
          <w:szCs w:val="24"/>
        </w:rPr>
      </w:pPr>
      <w:r w:rsidRPr="00CD1679">
        <w:rPr>
          <w:b/>
          <w:sz w:val="24"/>
          <w:szCs w:val="24"/>
        </w:rPr>
        <w:t xml:space="preserve">READi 1.0 – Washington Street </w:t>
      </w:r>
      <w:r w:rsidRPr="00CD1679">
        <w:rPr>
          <w:sz w:val="24"/>
          <w:szCs w:val="24"/>
        </w:rPr>
        <w:t>–</w:t>
      </w:r>
      <w:r w:rsidR="002B41A5" w:rsidRPr="00CD1679">
        <w:rPr>
          <w:sz w:val="24"/>
          <w:szCs w:val="24"/>
        </w:rPr>
        <w:t>C</w:t>
      </w:r>
      <w:r w:rsidR="002821BA" w:rsidRPr="00CD1679">
        <w:rPr>
          <w:sz w:val="24"/>
          <w:szCs w:val="24"/>
        </w:rPr>
        <w:t>omplete</w:t>
      </w:r>
    </w:p>
    <w:p w14:paraId="74B0F874" w14:textId="77777777" w:rsidR="00FB5556" w:rsidRPr="00CD1679" w:rsidRDefault="00FB5556" w:rsidP="00FB5556">
      <w:pPr>
        <w:pStyle w:val="ListParagraph"/>
        <w:numPr>
          <w:ilvl w:val="0"/>
          <w:numId w:val="2"/>
        </w:numPr>
        <w:spacing w:after="0" w:line="240" w:lineRule="auto"/>
        <w:jc w:val="both"/>
        <w:rPr>
          <w:sz w:val="24"/>
          <w:szCs w:val="24"/>
        </w:rPr>
      </w:pPr>
      <w:r w:rsidRPr="00CD1679">
        <w:rPr>
          <w:b/>
          <w:sz w:val="24"/>
          <w:szCs w:val="24"/>
        </w:rPr>
        <w:t>READi 2.0</w:t>
      </w:r>
      <w:r w:rsidRPr="00CD1679">
        <w:rPr>
          <w:sz w:val="24"/>
          <w:szCs w:val="24"/>
        </w:rPr>
        <w:t xml:space="preserve"> – </w:t>
      </w:r>
      <w:r w:rsidR="002B41A5" w:rsidRPr="00CD1679">
        <w:rPr>
          <w:sz w:val="24"/>
          <w:szCs w:val="24"/>
        </w:rPr>
        <w:t xml:space="preserve">We have </w:t>
      </w:r>
      <w:r w:rsidR="002821BA" w:rsidRPr="00CD1679">
        <w:rPr>
          <w:sz w:val="24"/>
          <w:szCs w:val="24"/>
        </w:rPr>
        <w:t xml:space="preserve">approval to move forward with </w:t>
      </w:r>
      <w:r w:rsidR="002B41A5" w:rsidRPr="00CD1679">
        <w:rPr>
          <w:sz w:val="24"/>
          <w:szCs w:val="24"/>
        </w:rPr>
        <w:t>the B</w:t>
      </w:r>
      <w:r w:rsidR="002821BA" w:rsidRPr="00CD1679">
        <w:rPr>
          <w:sz w:val="24"/>
          <w:szCs w:val="24"/>
        </w:rPr>
        <w:t>oulders</w:t>
      </w:r>
    </w:p>
    <w:p w14:paraId="443876D2" w14:textId="33FB5186" w:rsidR="00FB5556" w:rsidRPr="00CD1679" w:rsidRDefault="00FB5556" w:rsidP="00FB5556">
      <w:pPr>
        <w:pStyle w:val="ListParagraph"/>
        <w:numPr>
          <w:ilvl w:val="0"/>
          <w:numId w:val="2"/>
        </w:numPr>
        <w:spacing w:after="0" w:line="240" w:lineRule="auto"/>
        <w:jc w:val="both"/>
        <w:rPr>
          <w:sz w:val="24"/>
          <w:szCs w:val="24"/>
        </w:rPr>
      </w:pPr>
      <w:r w:rsidRPr="00CD1679">
        <w:rPr>
          <w:b/>
          <w:sz w:val="24"/>
          <w:szCs w:val="24"/>
        </w:rPr>
        <w:t xml:space="preserve">Lilly Blight – Regional Blight Meeting </w:t>
      </w:r>
      <w:r w:rsidRPr="00CD1679">
        <w:rPr>
          <w:sz w:val="24"/>
          <w:szCs w:val="24"/>
        </w:rPr>
        <w:t>–</w:t>
      </w:r>
      <w:r w:rsidR="002B41A5" w:rsidRPr="00CD1679">
        <w:rPr>
          <w:sz w:val="24"/>
          <w:szCs w:val="24"/>
        </w:rPr>
        <w:t>The</w:t>
      </w:r>
      <w:r w:rsidR="002821BA" w:rsidRPr="00CD1679">
        <w:rPr>
          <w:sz w:val="24"/>
          <w:szCs w:val="24"/>
        </w:rPr>
        <w:t xml:space="preserve"> County sold </w:t>
      </w:r>
      <w:r w:rsidR="002B41A5" w:rsidRPr="00CD1679">
        <w:rPr>
          <w:sz w:val="24"/>
          <w:szCs w:val="24"/>
        </w:rPr>
        <w:t xml:space="preserve">the </w:t>
      </w:r>
      <w:r w:rsidR="002821BA" w:rsidRPr="00CD1679">
        <w:rPr>
          <w:sz w:val="24"/>
          <w:szCs w:val="24"/>
        </w:rPr>
        <w:t>first piece of property</w:t>
      </w:r>
      <w:r w:rsidR="002B41A5" w:rsidRPr="00CD1679">
        <w:rPr>
          <w:sz w:val="24"/>
          <w:szCs w:val="24"/>
        </w:rPr>
        <w:t>.</w:t>
      </w:r>
      <w:r w:rsidR="002821BA" w:rsidRPr="00CD1679">
        <w:rPr>
          <w:sz w:val="24"/>
          <w:szCs w:val="24"/>
        </w:rPr>
        <w:t xml:space="preserve"> </w:t>
      </w:r>
    </w:p>
    <w:p w14:paraId="453339B8" w14:textId="77777777" w:rsidR="00FB5556" w:rsidRPr="00CD1679" w:rsidRDefault="00FB5556" w:rsidP="00FB5556">
      <w:pPr>
        <w:pStyle w:val="ListParagraph"/>
        <w:numPr>
          <w:ilvl w:val="0"/>
          <w:numId w:val="2"/>
        </w:numPr>
        <w:spacing w:after="0" w:line="240" w:lineRule="auto"/>
        <w:jc w:val="both"/>
        <w:rPr>
          <w:sz w:val="24"/>
          <w:szCs w:val="24"/>
        </w:rPr>
      </w:pPr>
      <w:r w:rsidRPr="00CD1679">
        <w:rPr>
          <w:b/>
          <w:sz w:val="24"/>
          <w:szCs w:val="24"/>
        </w:rPr>
        <w:t xml:space="preserve">Lilly Arts &amp; Culture </w:t>
      </w:r>
      <w:r w:rsidRPr="00CD1679">
        <w:rPr>
          <w:sz w:val="24"/>
          <w:szCs w:val="24"/>
        </w:rPr>
        <w:t>–</w:t>
      </w:r>
      <w:r w:rsidR="002B41A5" w:rsidRPr="00CD1679">
        <w:rPr>
          <w:sz w:val="24"/>
          <w:szCs w:val="24"/>
        </w:rPr>
        <w:t xml:space="preserve"> We are </w:t>
      </w:r>
      <w:r w:rsidR="002821BA" w:rsidRPr="00CD1679">
        <w:rPr>
          <w:sz w:val="24"/>
          <w:szCs w:val="24"/>
        </w:rPr>
        <w:t>talking though</w:t>
      </w:r>
      <w:r w:rsidR="002B41A5" w:rsidRPr="00CD1679">
        <w:rPr>
          <w:sz w:val="24"/>
          <w:szCs w:val="24"/>
        </w:rPr>
        <w:t xml:space="preserve"> </w:t>
      </w:r>
      <w:r w:rsidR="002821BA" w:rsidRPr="00CD1679">
        <w:rPr>
          <w:sz w:val="24"/>
          <w:szCs w:val="24"/>
        </w:rPr>
        <w:t>submissi</w:t>
      </w:r>
      <w:r w:rsidR="00450273" w:rsidRPr="00CD1679">
        <w:rPr>
          <w:sz w:val="24"/>
          <w:szCs w:val="24"/>
        </w:rPr>
        <w:t>o</w:t>
      </w:r>
      <w:r w:rsidR="002821BA" w:rsidRPr="00CD1679">
        <w:rPr>
          <w:sz w:val="24"/>
          <w:szCs w:val="24"/>
        </w:rPr>
        <w:t>n</w:t>
      </w:r>
      <w:r w:rsidR="002B41A5" w:rsidRPr="00CD1679">
        <w:rPr>
          <w:sz w:val="24"/>
          <w:szCs w:val="24"/>
        </w:rPr>
        <w:t>.</w:t>
      </w:r>
    </w:p>
    <w:p w14:paraId="593A231B" w14:textId="77777777" w:rsidR="00FB5556" w:rsidRPr="00CD1679" w:rsidRDefault="00FB5556" w:rsidP="00FB5556">
      <w:pPr>
        <w:pStyle w:val="ListParagraph"/>
        <w:numPr>
          <w:ilvl w:val="0"/>
          <w:numId w:val="2"/>
        </w:numPr>
        <w:spacing w:after="0" w:line="240" w:lineRule="auto"/>
        <w:jc w:val="both"/>
        <w:rPr>
          <w:sz w:val="24"/>
          <w:szCs w:val="24"/>
        </w:rPr>
      </w:pPr>
      <w:r w:rsidRPr="00CD1679">
        <w:rPr>
          <w:b/>
          <w:sz w:val="24"/>
          <w:szCs w:val="24"/>
        </w:rPr>
        <w:t xml:space="preserve">Diversity, Equity &amp; Inclusion </w:t>
      </w:r>
      <w:r w:rsidRPr="00CD1679">
        <w:rPr>
          <w:sz w:val="24"/>
          <w:szCs w:val="24"/>
        </w:rPr>
        <w:t>–</w:t>
      </w:r>
      <w:r w:rsidR="002B41A5" w:rsidRPr="00CD1679">
        <w:rPr>
          <w:sz w:val="24"/>
          <w:szCs w:val="24"/>
        </w:rPr>
        <w:t xml:space="preserve"> Nothing.</w:t>
      </w:r>
    </w:p>
    <w:p w14:paraId="2661A5CA" w14:textId="77777777" w:rsidR="00040BB1" w:rsidRPr="00CD1679" w:rsidRDefault="00040BB1" w:rsidP="00D14144">
      <w:pPr>
        <w:spacing w:after="0" w:line="240" w:lineRule="auto"/>
        <w:jc w:val="both"/>
        <w:rPr>
          <w:sz w:val="24"/>
          <w:szCs w:val="24"/>
        </w:rPr>
      </w:pPr>
    </w:p>
    <w:p w14:paraId="0B220E34" w14:textId="4B735E11" w:rsidR="00D14144" w:rsidRPr="00CD1679" w:rsidRDefault="00D14144" w:rsidP="00D14144">
      <w:pPr>
        <w:spacing w:after="0" w:line="240" w:lineRule="auto"/>
        <w:jc w:val="both"/>
        <w:rPr>
          <w:sz w:val="24"/>
          <w:szCs w:val="24"/>
        </w:rPr>
      </w:pPr>
      <w:r w:rsidRPr="00CD1679">
        <w:rPr>
          <w:b/>
          <w:sz w:val="24"/>
          <w:szCs w:val="24"/>
        </w:rPr>
        <w:t>CITIZEN CONCERNS</w:t>
      </w:r>
      <w:r w:rsidRPr="00CD1679">
        <w:rPr>
          <w:sz w:val="24"/>
          <w:szCs w:val="24"/>
        </w:rPr>
        <w:t>:</w:t>
      </w:r>
      <w:r w:rsidR="00450273" w:rsidRPr="00CD1679">
        <w:rPr>
          <w:sz w:val="24"/>
          <w:szCs w:val="24"/>
        </w:rPr>
        <w:t xml:space="preserve"> </w:t>
      </w:r>
      <w:r w:rsidR="00040BB1" w:rsidRPr="00CD1679">
        <w:rPr>
          <w:sz w:val="24"/>
          <w:szCs w:val="24"/>
        </w:rPr>
        <w:t>Berkemeier said he didn’t think that there were any further complaints regarding the p</w:t>
      </w:r>
      <w:r w:rsidR="00450273" w:rsidRPr="00CD1679">
        <w:rPr>
          <w:sz w:val="24"/>
          <w:szCs w:val="24"/>
        </w:rPr>
        <w:t xml:space="preserve">roperty on Donald </w:t>
      </w:r>
      <w:r w:rsidR="00040BB1" w:rsidRPr="00CD1679">
        <w:rPr>
          <w:sz w:val="24"/>
          <w:szCs w:val="24"/>
        </w:rPr>
        <w:t>S</w:t>
      </w:r>
      <w:r w:rsidR="00450273" w:rsidRPr="00CD1679">
        <w:rPr>
          <w:sz w:val="24"/>
          <w:szCs w:val="24"/>
        </w:rPr>
        <w:t xml:space="preserve">treet </w:t>
      </w:r>
      <w:r w:rsidR="00040BB1" w:rsidRPr="00CD1679">
        <w:rPr>
          <w:sz w:val="24"/>
          <w:szCs w:val="24"/>
        </w:rPr>
        <w:t xml:space="preserve">that Dan Burklow was complaining about.  </w:t>
      </w:r>
    </w:p>
    <w:p w14:paraId="34878FDF" w14:textId="77777777" w:rsidR="00040BB1" w:rsidRPr="00CD1679" w:rsidRDefault="00040BB1" w:rsidP="00D14144">
      <w:pPr>
        <w:spacing w:after="0" w:line="240" w:lineRule="auto"/>
        <w:jc w:val="both"/>
        <w:rPr>
          <w:sz w:val="24"/>
          <w:szCs w:val="24"/>
        </w:rPr>
      </w:pPr>
    </w:p>
    <w:p w14:paraId="4FA73394" w14:textId="77777777" w:rsidR="00D14144" w:rsidRPr="00CD1679" w:rsidRDefault="00D14144" w:rsidP="00D14144">
      <w:pPr>
        <w:spacing w:after="0" w:line="240" w:lineRule="auto"/>
        <w:jc w:val="both"/>
        <w:rPr>
          <w:b/>
          <w:sz w:val="24"/>
          <w:szCs w:val="24"/>
        </w:rPr>
      </w:pPr>
      <w:r w:rsidRPr="00CD1679">
        <w:rPr>
          <w:b/>
          <w:sz w:val="24"/>
          <w:szCs w:val="24"/>
        </w:rPr>
        <w:t>PROJECTS/DEPARTMENTS:</w:t>
      </w:r>
    </w:p>
    <w:p w14:paraId="5C729F3D" w14:textId="23EC8A98" w:rsidR="00D14144" w:rsidRPr="00CD1679" w:rsidRDefault="00D14144" w:rsidP="00D14144">
      <w:pPr>
        <w:pStyle w:val="ListParagraph"/>
        <w:numPr>
          <w:ilvl w:val="0"/>
          <w:numId w:val="1"/>
        </w:numPr>
        <w:spacing w:after="0" w:line="240" w:lineRule="auto"/>
        <w:jc w:val="both"/>
        <w:rPr>
          <w:sz w:val="24"/>
          <w:szCs w:val="24"/>
        </w:rPr>
      </w:pPr>
      <w:r w:rsidRPr="00CD1679">
        <w:rPr>
          <w:b/>
          <w:sz w:val="24"/>
          <w:szCs w:val="24"/>
        </w:rPr>
        <w:t>CCMG -5</w:t>
      </w:r>
      <w:r w:rsidRPr="00CD1679">
        <w:rPr>
          <w:b/>
          <w:sz w:val="24"/>
          <w:szCs w:val="24"/>
          <w:vertAlign w:val="superscript"/>
        </w:rPr>
        <w:t>th</w:t>
      </w:r>
      <w:r w:rsidRPr="00CD1679">
        <w:rPr>
          <w:b/>
          <w:sz w:val="24"/>
          <w:szCs w:val="24"/>
        </w:rPr>
        <w:t xml:space="preserve"> &amp; Jackson </w:t>
      </w:r>
      <w:proofErr w:type="gramStart"/>
      <w:r w:rsidRPr="00CD1679">
        <w:rPr>
          <w:b/>
          <w:sz w:val="24"/>
          <w:szCs w:val="24"/>
        </w:rPr>
        <w:t xml:space="preserve">– </w:t>
      </w:r>
      <w:r w:rsidR="00450273" w:rsidRPr="00CD1679">
        <w:rPr>
          <w:b/>
          <w:sz w:val="24"/>
          <w:szCs w:val="24"/>
        </w:rPr>
        <w:t xml:space="preserve"> </w:t>
      </w:r>
      <w:r w:rsidR="00040BB1" w:rsidRPr="00CD1679">
        <w:rPr>
          <w:b/>
          <w:sz w:val="24"/>
          <w:szCs w:val="24"/>
        </w:rPr>
        <w:t>S</w:t>
      </w:r>
      <w:r w:rsidR="00450273" w:rsidRPr="00CD1679">
        <w:rPr>
          <w:sz w:val="24"/>
          <w:szCs w:val="24"/>
        </w:rPr>
        <w:t>till</w:t>
      </w:r>
      <w:proofErr w:type="gramEnd"/>
      <w:r w:rsidR="00450273" w:rsidRPr="00CD1679">
        <w:rPr>
          <w:sz w:val="24"/>
          <w:szCs w:val="24"/>
        </w:rPr>
        <w:t xml:space="preserve"> coordinating </w:t>
      </w:r>
    </w:p>
    <w:p w14:paraId="3453C545" w14:textId="77777777" w:rsidR="00D14144" w:rsidRPr="00CD1679" w:rsidRDefault="00D14144" w:rsidP="00D14144">
      <w:pPr>
        <w:pStyle w:val="ListParagraph"/>
        <w:numPr>
          <w:ilvl w:val="0"/>
          <w:numId w:val="1"/>
        </w:numPr>
        <w:spacing w:after="0" w:line="240" w:lineRule="auto"/>
        <w:jc w:val="both"/>
        <w:rPr>
          <w:b/>
          <w:sz w:val="24"/>
          <w:szCs w:val="24"/>
        </w:rPr>
      </w:pPr>
      <w:r w:rsidRPr="00CD1679">
        <w:rPr>
          <w:b/>
          <w:sz w:val="24"/>
          <w:szCs w:val="24"/>
        </w:rPr>
        <w:t>Housing –</w:t>
      </w:r>
    </w:p>
    <w:p w14:paraId="0CC3C74E" w14:textId="77777777" w:rsidR="00D14144" w:rsidRPr="00CD1679" w:rsidRDefault="00D14144" w:rsidP="00D14144">
      <w:pPr>
        <w:pStyle w:val="ListParagraph"/>
        <w:numPr>
          <w:ilvl w:val="0"/>
          <w:numId w:val="1"/>
        </w:numPr>
        <w:spacing w:after="0" w:line="240" w:lineRule="auto"/>
        <w:jc w:val="both"/>
        <w:rPr>
          <w:b/>
          <w:sz w:val="24"/>
          <w:szCs w:val="24"/>
        </w:rPr>
      </w:pPr>
      <w:r w:rsidRPr="00CD1679">
        <w:rPr>
          <w:b/>
          <w:sz w:val="24"/>
          <w:szCs w:val="24"/>
        </w:rPr>
        <w:t>Design &amp; Construction Oversight Contracts –</w:t>
      </w:r>
    </w:p>
    <w:p w14:paraId="4DC1A9A4" w14:textId="77777777" w:rsidR="00D14144" w:rsidRPr="00CD1679" w:rsidRDefault="00D14144" w:rsidP="00D14144">
      <w:pPr>
        <w:pStyle w:val="ListParagraph"/>
        <w:numPr>
          <w:ilvl w:val="0"/>
          <w:numId w:val="1"/>
        </w:numPr>
        <w:spacing w:after="0" w:line="240" w:lineRule="auto"/>
        <w:jc w:val="both"/>
        <w:rPr>
          <w:b/>
          <w:sz w:val="24"/>
          <w:szCs w:val="24"/>
        </w:rPr>
      </w:pPr>
      <w:r w:rsidRPr="00CD1679">
        <w:rPr>
          <w:b/>
          <w:sz w:val="24"/>
          <w:szCs w:val="24"/>
        </w:rPr>
        <w:t>Real Estate –</w:t>
      </w:r>
    </w:p>
    <w:p w14:paraId="1995DC29" w14:textId="448DA995" w:rsidR="00D14144" w:rsidRPr="00CD1679" w:rsidRDefault="00D14144" w:rsidP="00D14144">
      <w:pPr>
        <w:pStyle w:val="ListParagraph"/>
        <w:numPr>
          <w:ilvl w:val="0"/>
          <w:numId w:val="1"/>
        </w:numPr>
        <w:spacing w:after="0" w:line="240" w:lineRule="auto"/>
        <w:jc w:val="both"/>
        <w:rPr>
          <w:sz w:val="24"/>
          <w:szCs w:val="24"/>
        </w:rPr>
      </w:pPr>
      <w:r w:rsidRPr="00CD1679">
        <w:rPr>
          <w:b/>
          <w:sz w:val="24"/>
          <w:szCs w:val="24"/>
        </w:rPr>
        <w:t>General – SS4A</w:t>
      </w:r>
      <w:r w:rsidR="00450273" w:rsidRPr="00CD1679">
        <w:rPr>
          <w:sz w:val="24"/>
          <w:szCs w:val="24"/>
        </w:rPr>
        <w:t xml:space="preserve"> </w:t>
      </w:r>
      <w:r w:rsidR="00040BB1" w:rsidRPr="00CD1679">
        <w:rPr>
          <w:sz w:val="24"/>
          <w:szCs w:val="24"/>
        </w:rPr>
        <w:t>- Kyle Gardner had a</w:t>
      </w:r>
      <w:r w:rsidR="00450273" w:rsidRPr="00CD1679">
        <w:rPr>
          <w:sz w:val="24"/>
          <w:szCs w:val="24"/>
        </w:rPr>
        <w:t xml:space="preserve"> call with Lochmueller.  Each County </w:t>
      </w:r>
      <w:r w:rsidR="00040BB1" w:rsidRPr="00CD1679">
        <w:rPr>
          <w:sz w:val="24"/>
          <w:szCs w:val="24"/>
        </w:rPr>
        <w:t xml:space="preserve">is </w:t>
      </w:r>
      <w:r w:rsidR="00450273" w:rsidRPr="00CD1679">
        <w:rPr>
          <w:sz w:val="24"/>
          <w:szCs w:val="24"/>
        </w:rPr>
        <w:t>putting together</w:t>
      </w:r>
      <w:r w:rsidR="00040BB1" w:rsidRPr="00CD1679">
        <w:rPr>
          <w:sz w:val="24"/>
          <w:szCs w:val="24"/>
        </w:rPr>
        <w:t xml:space="preserve"> a description of</w:t>
      </w:r>
      <w:r w:rsidR="00450273" w:rsidRPr="00CD1679">
        <w:rPr>
          <w:sz w:val="24"/>
          <w:szCs w:val="24"/>
        </w:rPr>
        <w:t xml:space="preserve"> 3 options</w:t>
      </w:r>
      <w:r w:rsidR="00040BB1" w:rsidRPr="00CD1679">
        <w:rPr>
          <w:sz w:val="24"/>
          <w:szCs w:val="24"/>
        </w:rPr>
        <w:t xml:space="preserve"> with</w:t>
      </w:r>
      <w:r w:rsidR="00450273" w:rsidRPr="00CD1679">
        <w:rPr>
          <w:sz w:val="24"/>
          <w:szCs w:val="24"/>
        </w:rPr>
        <w:t xml:space="preserve"> 5 categories</w:t>
      </w:r>
      <w:r w:rsidR="00026070" w:rsidRPr="00CD1679">
        <w:rPr>
          <w:sz w:val="24"/>
          <w:szCs w:val="24"/>
        </w:rPr>
        <w:t xml:space="preserve">.  This </w:t>
      </w:r>
      <w:proofErr w:type="spellStart"/>
      <w:r w:rsidR="00026070" w:rsidRPr="00CD1679">
        <w:rPr>
          <w:sz w:val="24"/>
          <w:szCs w:val="24"/>
        </w:rPr>
        <w:t>includeds</w:t>
      </w:r>
      <w:proofErr w:type="spellEnd"/>
      <w:r w:rsidR="00040BB1" w:rsidRPr="00CD1679">
        <w:rPr>
          <w:sz w:val="24"/>
          <w:szCs w:val="24"/>
        </w:rPr>
        <w:t xml:space="preserve"> State Road 3.</w:t>
      </w:r>
      <w:r w:rsidR="00450273" w:rsidRPr="00CD1679">
        <w:rPr>
          <w:sz w:val="24"/>
          <w:szCs w:val="24"/>
        </w:rPr>
        <w:t xml:space="preserve">  </w:t>
      </w:r>
      <w:r w:rsidR="00040BB1" w:rsidRPr="00CD1679">
        <w:rPr>
          <w:sz w:val="24"/>
          <w:szCs w:val="24"/>
        </w:rPr>
        <w:t>Ara is</w:t>
      </w:r>
      <w:r w:rsidR="00450273" w:rsidRPr="00CD1679">
        <w:rPr>
          <w:sz w:val="24"/>
          <w:szCs w:val="24"/>
        </w:rPr>
        <w:t xml:space="preserve"> putting together numbers for the other counties to pay their share of the project.   </w:t>
      </w:r>
    </w:p>
    <w:p w14:paraId="252BD3BC" w14:textId="77777777" w:rsidR="00D14144" w:rsidRPr="00CD1679" w:rsidRDefault="00D14144" w:rsidP="00D14144">
      <w:pPr>
        <w:spacing w:after="0" w:line="240" w:lineRule="auto"/>
        <w:jc w:val="both"/>
        <w:rPr>
          <w:sz w:val="24"/>
          <w:szCs w:val="24"/>
        </w:rPr>
      </w:pPr>
    </w:p>
    <w:p w14:paraId="1D6687AD" w14:textId="77777777" w:rsidR="00E44F2B" w:rsidRPr="00CD1679" w:rsidRDefault="00E44F2B" w:rsidP="00E44F2B">
      <w:pPr>
        <w:spacing w:after="0" w:line="240" w:lineRule="auto"/>
        <w:jc w:val="both"/>
        <w:rPr>
          <w:b/>
          <w:sz w:val="24"/>
          <w:szCs w:val="24"/>
        </w:rPr>
      </w:pPr>
      <w:r w:rsidRPr="00CD1679">
        <w:rPr>
          <w:b/>
          <w:sz w:val="24"/>
          <w:szCs w:val="24"/>
        </w:rPr>
        <w:t xml:space="preserve">PUBLIC WORKS </w:t>
      </w:r>
    </w:p>
    <w:p w14:paraId="016FAA0E" w14:textId="77777777" w:rsidR="00E44F2B" w:rsidRPr="00CD1679" w:rsidRDefault="00E44F2B" w:rsidP="00E44F2B">
      <w:pPr>
        <w:pStyle w:val="ListParagraph"/>
        <w:numPr>
          <w:ilvl w:val="0"/>
          <w:numId w:val="1"/>
        </w:numPr>
        <w:spacing w:after="0" w:line="240" w:lineRule="auto"/>
        <w:jc w:val="both"/>
        <w:rPr>
          <w:b/>
          <w:sz w:val="24"/>
          <w:szCs w:val="24"/>
        </w:rPr>
      </w:pPr>
      <w:r w:rsidRPr="00CD1679">
        <w:rPr>
          <w:b/>
          <w:sz w:val="24"/>
          <w:szCs w:val="24"/>
        </w:rPr>
        <w:t>Planning/Zoning/Code Enforcement</w:t>
      </w:r>
    </w:p>
    <w:p w14:paraId="33DB8306" w14:textId="77777777" w:rsidR="00E44F2B" w:rsidRPr="00CD1679" w:rsidRDefault="00E44F2B" w:rsidP="00E44F2B">
      <w:pPr>
        <w:pStyle w:val="ListParagraph"/>
        <w:numPr>
          <w:ilvl w:val="0"/>
          <w:numId w:val="3"/>
        </w:numPr>
        <w:spacing w:after="0" w:line="240" w:lineRule="auto"/>
        <w:jc w:val="both"/>
        <w:rPr>
          <w:sz w:val="24"/>
          <w:szCs w:val="24"/>
        </w:rPr>
      </w:pPr>
      <w:r w:rsidRPr="00CD1679">
        <w:rPr>
          <w:b/>
          <w:sz w:val="24"/>
          <w:szCs w:val="24"/>
        </w:rPr>
        <w:t>Support Ordinance 2025-9 Running Water – Re-connection fee –</w:t>
      </w:r>
      <w:r w:rsidR="00450273" w:rsidRPr="00CD1679">
        <w:rPr>
          <w:sz w:val="24"/>
          <w:szCs w:val="24"/>
        </w:rPr>
        <w:t xml:space="preserve"> </w:t>
      </w:r>
    </w:p>
    <w:p w14:paraId="073E4FE8" w14:textId="77777777" w:rsidR="00E44F2B" w:rsidRPr="00CD1679" w:rsidRDefault="00E44F2B" w:rsidP="00E44F2B">
      <w:pPr>
        <w:pStyle w:val="ListParagraph"/>
        <w:numPr>
          <w:ilvl w:val="0"/>
          <w:numId w:val="3"/>
        </w:numPr>
        <w:spacing w:after="0" w:line="240" w:lineRule="auto"/>
        <w:jc w:val="both"/>
        <w:rPr>
          <w:sz w:val="24"/>
          <w:szCs w:val="24"/>
        </w:rPr>
      </w:pPr>
      <w:r w:rsidRPr="00CD1679">
        <w:rPr>
          <w:b/>
          <w:sz w:val="24"/>
          <w:szCs w:val="24"/>
        </w:rPr>
        <w:t xml:space="preserve">Generator </w:t>
      </w:r>
      <w:r w:rsidRPr="00CD1679">
        <w:rPr>
          <w:sz w:val="24"/>
          <w:szCs w:val="24"/>
        </w:rPr>
        <w:t xml:space="preserve">– </w:t>
      </w:r>
    </w:p>
    <w:p w14:paraId="7C8C2446" w14:textId="77777777" w:rsidR="00E44F2B" w:rsidRPr="00CD1679" w:rsidRDefault="00E44F2B" w:rsidP="00E44F2B">
      <w:pPr>
        <w:pStyle w:val="ListParagraph"/>
        <w:numPr>
          <w:ilvl w:val="0"/>
          <w:numId w:val="1"/>
        </w:numPr>
        <w:spacing w:after="0" w:line="240" w:lineRule="auto"/>
        <w:jc w:val="both"/>
        <w:rPr>
          <w:b/>
          <w:sz w:val="24"/>
          <w:szCs w:val="24"/>
        </w:rPr>
      </w:pPr>
      <w:r w:rsidRPr="00CD1679">
        <w:rPr>
          <w:b/>
          <w:sz w:val="24"/>
          <w:szCs w:val="24"/>
        </w:rPr>
        <w:t xml:space="preserve">Street Department – </w:t>
      </w:r>
    </w:p>
    <w:p w14:paraId="27588156" w14:textId="77777777" w:rsidR="00E44F2B" w:rsidRPr="00CD1679" w:rsidRDefault="00E44F2B" w:rsidP="00E44F2B">
      <w:pPr>
        <w:pStyle w:val="ListParagraph"/>
        <w:numPr>
          <w:ilvl w:val="0"/>
          <w:numId w:val="4"/>
        </w:numPr>
        <w:spacing w:after="0" w:line="240" w:lineRule="auto"/>
        <w:jc w:val="both"/>
        <w:rPr>
          <w:sz w:val="24"/>
          <w:szCs w:val="24"/>
        </w:rPr>
      </w:pPr>
      <w:r w:rsidRPr="00CD1679">
        <w:rPr>
          <w:b/>
          <w:sz w:val="24"/>
          <w:szCs w:val="24"/>
        </w:rPr>
        <w:t>Main Street Tree &amp; Sidewalk Program</w:t>
      </w:r>
      <w:r w:rsidRPr="00CD1679">
        <w:rPr>
          <w:sz w:val="24"/>
          <w:szCs w:val="24"/>
        </w:rPr>
        <w:t xml:space="preserve"> –</w:t>
      </w:r>
      <w:r w:rsidR="00040BB1" w:rsidRPr="00CD1679">
        <w:rPr>
          <w:sz w:val="24"/>
          <w:szCs w:val="24"/>
        </w:rPr>
        <w:t xml:space="preserve"> We are </w:t>
      </w:r>
      <w:r w:rsidR="00450273" w:rsidRPr="00CD1679">
        <w:rPr>
          <w:sz w:val="24"/>
          <w:szCs w:val="24"/>
        </w:rPr>
        <w:t>keeping an eye out</w:t>
      </w:r>
      <w:r w:rsidR="00040BB1" w:rsidRPr="00CD1679">
        <w:rPr>
          <w:sz w:val="24"/>
          <w:szCs w:val="24"/>
        </w:rPr>
        <w:t>.</w:t>
      </w:r>
    </w:p>
    <w:p w14:paraId="096691B1" w14:textId="05583DF5" w:rsidR="00E44F2B" w:rsidRPr="00CD1679" w:rsidRDefault="00E44F2B" w:rsidP="00E44F2B">
      <w:pPr>
        <w:pStyle w:val="ListParagraph"/>
        <w:numPr>
          <w:ilvl w:val="0"/>
          <w:numId w:val="4"/>
        </w:numPr>
        <w:spacing w:after="0" w:line="240" w:lineRule="auto"/>
        <w:jc w:val="both"/>
        <w:rPr>
          <w:sz w:val="24"/>
          <w:szCs w:val="24"/>
        </w:rPr>
      </w:pPr>
      <w:r w:rsidRPr="00CD1679">
        <w:rPr>
          <w:b/>
          <w:sz w:val="24"/>
          <w:szCs w:val="24"/>
        </w:rPr>
        <w:t xml:space="preserve">Power “Harley” Rake Purchase </w:t>
      </w:r>
      <w:r w:rsidRPr="00CD1679">
        <w:rPr>
          <w:sz w:val="24"/>
          <w:szCs w:val="24"/>
        </w:rPr>
        <w:t xml:space="preserve">– </w:t>
      </w:r>
      <w:r w:rsidR="00040BB1" w:rsidRPr="00CD1679">
        <w:rPr>
          <w:sz w:val="24"/>
          <w:szCs w:val="24"/>
        </w:rPr>
        <w:t>We are looking at a J</w:t>
      </w:r>
      <w:r w:rsidR="00450273" w:rsidRPr="00CD1679">
        <w:rPr>
          <w:sz w:val="24"/>
          <w:szCs w:val="24"/>
        </w:rPr>
        <w:t xml:space="preserve">ohn </w:t>
      </w:r>
      <w:r w:rsidR="00040BB1" w:rsidRPr="00CD1679">
        <w:rPr>
          <w:sz w:val="24"/>
          <w:szCs w:val="24"/>
        </w:rPr>
        <w:t>D</w:t>
      </w:r>
      <w:r w:rsidR="00450273" w:rsidRPr="00CD1679">
        <w:rPr>
          <w:sz w:val="24"/>
          <w:szCs w:val="24"/>
        </w:rPr>
        <w:t xml:space="preserve">eere </w:t>
      </w:r>
      <w:r w:rsidR="009F49A2" w:rsidRPr="00CD1679">
        <w:rPr>
          <w:sz w:val="24"/>
          <w:szCs w:val="24"/>
        </w:rPr>
        <w:t>for $</w:t>
      </w:r>
      <w:r w:rsidR="00450273" w:rsidRPr="00CD1679">
        <w:rPr>
          <w:sz w:val="24"/>
          <w:szCs w:val="24"/>
        </w:rPr>
        <w:t>10,929.10</w:t>
      </w:r>
      <w:r w:rsidR="009F49A2" w:rsidRPr="00CD1679">
        <w:rPr>
          <w:sz w:val="24"/>
          <w:szCs w:val="24"/>
        </w:rPr>
        <w:t>.  It was agreed that this would be split 3 ways between the Mayor, Street, and Park.</w:t>
      </w:r>
    </w:p>
    <w:p w14:paraId="3EEFF7C9" w14:textId="77777777" w:rsidR="00E44F2B" w:rsidRPr="00CD1679" w:rsidRDefault="00E44F2B" w:rsidP="00E44F2B">
      <w:pPr>
        <w:pStyle w:val="ListParagraph"/>
        <w:numPr>
          <w:ilvl w:val="0"/>
          <w:numId w:val="1"/>
        </w:numPr>
        <w:spacing w:after="0" w:line="240" w:lineRule="auto"/>
        <w:jc w:val="both"/>
        <w:rPr>
          <w:b/>
          <w:sz w:val="24"/>
          <w:szCs w:val="24"/>
        </w:rPr>
      </w:pPr>
      <w:r w:rsidRPr="00CD1679">
        <w:rPr>
          <w:b/>
          <w:sz w:val="24"/>
          <w:szCs w:val="24"/>
        </w:rPr>
        <w:t>City Utilities –</w:t>
      </w:r>
    </w:p>
    <w:p w14:paraId="1701B49C" w14:textId="254D8D7D" w:rsidR="00E44F2B" w:rsidRPr="00CD1679" w:rsidRDefault="00E44F2B" w:rsidP="00E44F2B">
      <w:pPr>
        <w:pStyle w:val="ListParagraph"/>
        <w:numPr>
          <w:ilvl w:val="0"/>
          <w:numId w:val="5"/>
        </w:numPr>
        <w:spacing w:after="0" w:line="240" w:lineRule="auto"/>
        <w:jc w:val="both"/>
        <w:rPr>
          <w:sz w:val="24"/>
          <w:szCs w:val="24"/>
        </w:rPr>
      </w:pPr>
      <w:r w:rsidRPr="00CD1679">
        <w:rPr>
          <w:b/>
          <w:sz w:val="24"/>
          <w:szCs w:val="24"/>
        </w:rPr>
        <w:t xml:space="preserve">Burke – Review &amp; Formulating </w:t>
      </w:r>
      <w:r w:rsidRPr="00CD1679">
        <w:rPr>
          <w:sz w:val="24"/>
          <w:szCs w:val="24"/>
        </w:rPr>
        <w:t>–</w:t>
      </w:r>
      <w:r w:rsidR="00450273" w:rsidRPr="00CD1679">
        <w:rPr>
          <w:sz w:val="24"/>
          <w:szCs w:val="24"/>
        </w:rPr>
        <w:t xml:space="preserve"> </w:t>
      </w:r>
      <w:r w:rsidR="009F49A2" w:rsidRPr="00CD1679">
        <w:rPr>
          <w:sz w:val="24"/>
          <w:szCs w:val="24"/>
        </w:rPr>
        <w:t>Reviewing s</w:t>
      </w:r>
      <w:r w:rsidR="00450273" w:rsidRPr="00CD1679">
        <w:rPr>
          <w:sz w:val="24"/>
          <w:szCs w:val="24"/>
        </w:rPr>
        <w:t xml:space="preserve">torm water utility.   </w:t>
      </w:r>
    </w:p>
    <w:p w14:paraId="377A8F4D" w14:textId="77777777" w:rsidR="00E44F2B" w:rsidRPr="00CD1679" w:rsidRDefault="00E44F2B" w:rsidP="00E44F2B">
      <w:pPr>
        <w:spacing w:after="0" w:line="240" w:lineRule="auto"/>
        <w:jc w:val="both"/>
        <w:rPr>
          <w:sz w:val="24"/>
          <w:szCs w:val="24"/>
        </w:rPr>
      </w:pPr>
    </w:p>
    <w:p w14:paraId="73D85383" w14:textId="77777777" w:rsidR="00E44F2B" w:rsidRPr="00CD1679" w:rsidRDefault="00E44F2B" w:rsidP="00E44F2B">
      <w:pPr>
        <w:spacing w:after="0" w:line="240" w:lineRule="auto"/>
        <w:jc w:val="both"/>
        <w:rPr>
          <w:b/>
          <w:sz w:val="24"/>
          <w:szCs w:val="24"/>
        </w:rPr>
      </w:pPr>
      <w:r w:rsidRPr="00CD1679">
        <w:rPr>
          <w:b/>
          <w:sz w:val="24"/>
          <w:szCs w:val="24"/>
        </w:rPr>
        <w:t xml:space="preserve">PUBLIC SAFETY </w:t>
      </w:r>
    </w:p>
    <w:p w14:paraId="4D08C0ED" w14:textId="77777777" w:rsidR="00E44F2B" w:rsidRPr="00CD1679" w:rsidRDefault="00E44F2B" w:rsidP="00E44F2B">
      <w:pPr>
        <w:pStyle w:val="ListParagraph"/>
        <w:numPr>
          <w:ilvl w:val="0"/>
          <w:numId w:val="1"/>
        </w:numPr>
        <w:spacing w:after="0" w:line="240" w:lineRule="auto"/>
        <w:jc w:val="both"/>
        <w:rPr>
          <w:b/>
          <w:sz w:val="24"/>
          <w:szCs w:val="24"/>
        </w:rPr>
      </w:pPr>
      <w:r w:rsidRPr="00CD1679">
        <w:rPr>
          <w:b/>
          <w:sz w:val="24"/>
          <w:szCs w:val="24"/>
        </w:rPr>
        <w:t xml:space="preserve">Fire/Rescue </w:t>
      </w:r>
    </w:p>
    <w:p w14:paraId="63DE1325" w14:textId="77777777" w:rsidR="009F49A2" w:rsidRPr="00CD1679" w:rsidRDefault="00E44F2B" w:rsidP="00E44F2B">
      <w:pPr>
        <w:pStyle w:val="ListParagraph"/>
        <w:numPr>
          <w:ilvl w:val="0"/>
          <w:numId w:val="6"/>
        </w:numPr>
        <w:spacing w:after="0" w:line="240" w:lineRule="auto"/>
        <w:jc w:val="both"/>
        <w:rPr>
          <w:sz w:val="24"/>
          <w:szCs w:val="24"/>
        </w:rPr>
      </w:pPr>
      <w:r w:rsidRPr="00CD1679">
        <w:rPr>
          <w:b/>
          <w:sz w:val="24"/>
          <w:szCs w:val="24"/>
        </w:rPr>
        <w:t>Resignation Letter</w:t>
      </w:r>
      <w:r w:rsidRPr="00CD1679">
        <w:rPr>
          <w:sz w:val="24"/>
          <w:szCs w:val="24"/>
        </w:rPr>
        <w:t xml:space="preserve"> – Jeremiah Cummings</w:t>
      </w:r>
    </w:p>
    <w:p w14:paraId="5991647B" w14:textId="77777777" w:rsidR="00E44F2B" w:rsidRPr="00CD1679" w:rsidRDefault="00E44F2B" w:rsidP="00E44F2B">
      <w:pPr>
        <w:pStyle w:val="ListParagraph"/>
        <w:numPr>
          <w:ilvl w:val="0"/>
          <w:numId w:val="6"/>
        </w:numPr>
        <w:spacing w:after="0" w:line="240" w:lineRule="auto"/>
        <w:jc w:val="both"/>
        <w:rPr>
          <w:sz w:val="24"/>
          <w:szCs w:val="24"/>
        </w:rPr>
      </w:pPr>
      <w:r w:rsidRPr="00CD1679">
        <w:rPr>
          <w:b/>
          <w:sz w:val="24"/>
          <w:szCs w:val="24"/>
        </w:rPr>
        <w:t>Request to Hire Seth Higdon</w:t>
      </w:r>
    </w:p>
    <w:p w14:paraId="39C8AE0E" w14:textId="77777777" w:rsidR="00E44F2B" w:rsidRPr="00CD1679" w:rsidRDefault="00E44F2B" w:rsidP="00E44F2B">
      <w:pPr>
        <w:pStyle w:val="ListParagraph"/>
        <w:numPr>
          <w:ilvl w:val="0"/>
          <w:numId w:val="1"/>
        </w:numPr>
        <w:spacing w:after="0" w:line="240" w:lineRule="auto"/>
        <w:jc w:val="both"/>
        <w:rPr>
          <w:b/>
          <w:sz w:val="24"/>
          <w:szCs w:val="24"/>
        </w:rPr>
      </w:pPr>
      <w:r w:rsidRPr="00CD1679">
        <w:rPr>
          <w:b/>
          <w:sz w:val="24"/>
          <w:szCs w:val="24"/>
        </w:rPr>
        <w:t xml:space="preserve">Police/Fire/Utility – Public Safety Training Campus </w:t>
      </w:r>
    </w:p>
    <w:p w14:paraId="62CA3416" w14:textId="77777777" w:rsidR="00E44F2B" w:rsidRPr="00CD1679" w:rsidRDefault="00E44F2B" w:rsidP="00E44F2B">
      <w:pPr>
        <w:pStyle w:val="ListParagraph"/>
        <w:numPr>
          <w:ilvl w:val="0"/>
          <w:numId w:val="7"/>
        </w:numPr>
        <w:spacing w:after="0" w:line="240" w:lineRule="auto"/>
        <w:jc w:val="both"/>
        <w:rPr>
          <w:sz w:val="24"/>
          <w:szCs w:val="24"/>
        </w:rPr>
      </w:pPr>
      <w:r w:rsidRPr="00CD1679">
        <w:rPr>
          <w:b/>
          <w:sz w:val="24"/>
          <w:szCs w:val="24"/>
        </w:rPr>
        <w:t>Status of Project</w:t>
      </w:r>
      <w:r w:rsidRPr="00CD1679">
        <w:rPr>
          <w:sz w:val="24"/>
          <w:szCs w:val="24"/>
        </w:rPr>
        <w:t xml:space="preserve"> </w:t>
      </w:r>
    </w:p>
    <w:p w14:paraId="023D2A81" w14:textId="77777777" w:rsidR="00E44F2B" w:rsidRPr="00CD1679" w:rsidRDefault="00E44F2B" w:rsidP="00E44F2B">
      <w:pPr>
        <w:pStyle w:val="ListParagraph"/>
        <w:numPr>
          <w:ilvl w:val="0"/>
          <w:numId w:val="8"/>
        </w:numPr>
        <w:spacing w:after="0" w:line="240" w:lineRule="auto"/>
        <w:jc w:val="both"/>
        <w:rPr>
          <w:sz w:val="24"/>
          <w:szCs w:val="24"/>
        </w:rPr>
      </w:pPr>
      <w:r w:rsidRPr="00CD1679">
        <w:rPr>
          <w:sz w:val="24"/>
          <w:szCs w:val="24"/>
        </w:rPr>
        <w:t xml:space="preserve">Deconstruction of old Fire Training Center </w:t>
      </w:r>
    </w:p>
    <w:p w14:paraId="7F9449A9" w14:textId="77777777" w:rsidR="00E44F2B" w:rsidRPr="00CD1679" w:rsidRDefault="00E44F2B" w:rsidP="00E44F2B">
      <w:pPr>
        <w:pStyle w:val="ListParagraph"/>
        <w:numPr>
          <w:ilvl w:val="0"/>
          <w:numId w:val="8"/>
        </w:numPr>
        <w:spacing w:after="0" w:line="240" w:lineRule="auto"/>
        <w:jc w:val="both"/>
        <w:rPr>
          <w:sz w:val="24"/>
          <w:szCs w:val="24"/>
        </w:rPr>
      </w:pPr>
      <w:r w:rsidRPr="00CD1679">
        <w:rPr>
          <w:sz w:val="24"/>
          <w:szCs w:val="24"/>
        </w:rPr>
        <w:t>Retention/Detention Pond Construction</w:t>
      </w:r>
    </w:p>
    <w:p w14:paraId="76DADE71" w14:textId="3720E970" w:rsidR="00E44F2B" w:rsidRPr="00CD1679" w:rsidRDefault="00E44F2B" w:rsidP="00E44F2B">
      <w:pPr>
        <w:pStyle w:val="ListParagraph"/>
        <w:numPr>
          <w:ilvl w:val="0"/>
          <w:numId w:val="8"/>
        </w:numPr>
        <w:spacing w:after="0" w:line="240" w:lineRule="auto"/>
        <w:jc w:val="both"/>
        <w:rPr>
          <w:sz w:val="24"/>
          <w:szCs w:val="24"/>
        </w:rPr>
      </w:pPr>
      <w:r w:rsidRPr="00CD1679">
        <w:rPr>
          <w:sz w:val="24"/>
          <w:szCs w:val="24"/>
        </w:rPr>
        <w:t xml:space="preserve">Utility Easements </w:t>
      </w:r>
      <w:r w:rsidR="00005415">
        <w:rPr>
          <w:sz w:val="24"/>
          <w:szCs w:val="24"/>
        </w:rPr>
        <w:t xml:space="preserve"> </w:t>
      </w:r>
      <w:r w:rsidR="003D5BA3" w:rsidRPr="00CD1679">
        <w:rPr>
          <w:sz w:val="24"/>
          <w:szCs w:val="24"/>
        </w:rPr>
        <w:t xml:space="preserve"> </w:t>
      </w:r>
      <w:r w:rsidR="00005415">
        <w:rPr>
          <w:sz w:val="24"/>
          <w:szCs w:val="24"/>
        </w:rPr>
        <w:t>-</w:t>
      </w:r>
      <w:r w:rsidR="009F49A2" w:rsidRPr="00CD1679">
        <w:rPr>
          <w:sz w:val="24"/>
          <w:szCs w:val="24"/>
        </w:rPr>
        <w:t>We</w:t>
      </w:r>
      <w:r w:rsidR="003D5BA3" w:rsidRPr="00CD1679">
        <w:rPr>
          <w:sz w:val="24"/>
          <w:szCs w:val="24"/>
        </w:rPr>
        <w:t xml:space="preserve"> hope to start deconstruction next </w:t>
      </w:r>
      <w:r w:rsidR="009F49A2" w:rsidRPr="00CD1679">
        <w:rPr>
          <w:sz w:val="24"/>
          <w:szCs w:val="24"/>
        </w:rPr>
        <w:t>Thursday.</w:t>
      </w:r>
    </w:p>
    <w:p w14:paraId="4594842B" w14:textId="77777777" w:rsidR="00E44F2B" w:rsidRPr="00CD1679" w:rsidRDefault="00E44F2B" w:rsidP="00E44F2B">
      <w:pPr>
        <w:spacing w:after="0" w:line="240" w:lineRule="auto"/>
        <w:jc w:val="both"/>
        <w:rPr>
          <w:b/>
          <w:sz w:val="24"/>
          <w:szCs w:val="24"/>
        </w:rPr>
      </w:pPr>
      <w:r w:rsidRPr="00CD1679">
        <w:rPr>
          <w:b/>
          <w:sz w:val="24"/>
          <w:szCs w:val="24"/>
        </w:rPr>
        <w:t>UNFINISHED BUSINESS:</w:t>
      </w:r>
    </w:p>
    <w:p w14:paraId="6D9F4DD8" w14:textId="77777777" w:rsidR="00E44F2B" w:rsidRPr="00CD1679" w:rsidRDefault="00E44F2B" w:rsidP="00E44F2B">
      <w:pPr>
        <w:pStyle w:val="ListParagraph"/>
        <w:numPr>
          <w:ilvl w:val="0"/>
          <w:numId w:val="9"/>
        </w:numPr>
        <w:spacing w:after="0" w:line="240" w:lineRule="auto"/>
        <w:jc w:val="both"/>
        <w:rPr>
          <w:sz w:val="24"/>
          <w:szCs w:val="24"/>
        </w:rPr>
      </w:pPr>
      <w:r w:rsidRPr="00CD1679">
        <w:rPr>
          <w:b/>
          <w:sz w:val="24"/>
          <w:szCs w:val="24"/>
        </w:rPr>
        <w:t xml:space="preserve">Washington Street </w:t>
      </w:r>
      <w:r w:rsidRPr="00CD1679">
        <w:rPr>
          <w:sz w:val="24"/>
          <w:szCs w:val="24"/>
        </w:rPr>
        <w:t>–</w:t>
      </w:r>
      <w:r w:rsidR="003D5BA3" w:rsidRPr="00CD1679">
        <w:rPr>
          <w:sz w:val="24"/>
          <w:szCs w:val="24"/>
        </w:rPr>
        <w:t xml:space="preserve">7-8 houses </w:t>
      </w:r>
    </w:p>
    <w:p w14:paraId="137A4AB6" w14:textId="77777777" w:rsidR="006D31E8" w:rsidRPr="00CD1679" w:rsidRDefault="006D31E8" w:rsidP="006D31E8">
      <w:pPr>
        <w:spacing w:after="0" w:line="240" w:lineRule="auto"/>
        <w:ind w:left="360"/>
        <w:jc w:val="both"/>
        <w:rPr>
          <w:sz w:val="24"/>
          <w:szCs w:val="24"/>
        </w:rPr>
      </w:pPr>
    </w:p>
    <w:p w14:paraId="5590E9AE" w14:textId="6D9CE598" w:rsidR="00E44F2B" w:rsidRPr="00CD1679" w:rsidRDefault="00E44F2B" w:rsidP="00E44F2B">
      <w:pPr>
        <w:pStyle w:val="ListParagraph"/>
        <w:numPr>
          <w:ilvl w:val="0"/>
          <w:numId w:val="9"/>
        </w:numPr>
        <w:spacing w:after="0" w:line="240" w:lineRule="auto"/>
        <w:jc w:val="both"/>
        <w:rPr>
          <w:sz w:val="24"/>
          <w:szCs w:val="24"/>
        </w:rPr>
      </w:pPr>
      <w:r w:rsidRPr="00CD1679">
        <w:rPr>
          <w:b/>
          <w:sz w:val="24"/>
          <w:szCs w:val="24"/>
        </w:rPr>
        <w:t>Solid Waste/Transfer Station –</w:t>
      </w:r>
      <w:r w:rsidR="00005415">
        <w:rPr>
          <w:sz w:val="24"/>
          <w:szCs w:val="24"/>
        </w:rPr>
        <w:t xml:space="preserve"> </w:t>
      </w:r>
      <w:r w:rsidR="009F49A2" w:rsidRPr="00CD1679">
        <w:rPr>
          <w:sz w:val="24"/>
          <w:szCs w:val="24"/>
        </w:rPr>
        <w:t>W</w:t>
      </w:r>
      <w:r w:rsidR="003D5BA3" w:rsidRPr="00CD1679">
        <w:rPr>
          <w:sz w:val="24"/>
          <w:szCs w:val="24"/>
        </w:rPr>
        <w:t>e were to meet this week</w:t>
      </w:r>
      <w:r w:rsidR="009F49A2" w:rsidRPr="00CD1679">
        <w:rPr>
          <w:sz w:val="24"/>
          <w:szCs w:val="24"/>
        </w:rPr>
        <w:t xml:space="preserve"> but have not.  We will try to re-schedule.</w:t>
      </w:r>
      <w:r w:rsidR="003D5BA3" w:rsidRPr="00CD1679">
        <w:rPr>
          <w:sz w:val="24"/>
          <w:szCs w:val="24"/>
        </w:rPr>
        <w:t xml:space="preserve"> </w:t>
      </w:r>
    </w:p>
    <w:p w14:paraId="33618F94" w14:textId="77777777" w:rsidR="00E44F2B" w:rsidRPr="00CD1679" w:rsidRDefault="00E44F2B" w:rsidP="00E44F2B">
      <w:pPr>
        <w:pStyle w:val="ListParagraph"/>
        <w:numPr>
          <w:ilvl w:val="0"/>
          <w:numId w:val="10"/>
        </w:numPr>
        <w:spacing w:after="0" w:line="240" w:lineRule="auto"/>
        <w:jc w:val="both"/>
        <w:rPr>
          <w:sz w:val="24"/>
          <w:szCs w:val="24"/>
        </w:rPr>
      </w:pPr>
      <w:r w:rsidRPr="00CD1679">
        <w:rPr>
          <w:sz w:val="24"/>
          <w:szCs w:val="24"/>
        </w:rPr>
        <w:t>Lease</w:t>
      </w:r>
    </w:p>
    <w:p w14:paraId="40CDF2AA" w14:textId="77777777" w:rsidR="006D31E8" w:rsidRPr="00CD1679" w:rsidRDefault="006D31E8" w:rsidP="00E44F2B">
      <w:pPr>
        <w:pStyle w:val="ListParagraph"/>
        <w:numPr>
          <w:ilvl w:val="0"/>
          <w:numId w:val="10"/>
        </w:numPr>
        <w:spacing w:after="0" w:line="240" w:lineRule="auto"/>
        <w:jc w:val="both"/>
        <w:rPr>
          <w:sz w:val="24"/>
          <w:szCs w:val="24"/>
        </w:rPr>
      </w:pPr>
      <w:r w:rsidRPr="00CD1679">
        <w:rPr>
          <w:sz w:val="24"/>
          <w:szCs w:val="24"/>
        </w:rPr>
        <w:t>Interlocal Agreement</w:t>
      </w:r>
    </w:p>
    <w:p w14:paraId="37E32BB1" w14:textId="77777777" w:rsidR="006D31E8" w:rsidRPr="00CD1679" w:rsidRDefault="006D31E8" w:rsidP="006D31E8">
      <w:pPr>
        <w:pStyle w:val="ListParagraph"/>
        <w:numPr>
          <w:ilvl w:val="0"/>
          <w:numId w:val="10"/>
        </w:numPr>
        <w:spacing w:after="0" w:line="240" w:lineRule="auto"/>
        <w:jc w:val="both"/>
        <w:rPr>
          <w:sz w:val="24"/>
          <w:szCs w:val="24"/>
        </w:rPr>
      </w:pPr>
      <w:r w:rsidRPr="00CD1679">
        <w:rPr>
          <w:sz w:val="24"/>
          <w:szCs w:val="24"/>
        </w:rPr>
        <w:t xml:space="preserve">Estimating – </w:t>
      </w:r>
    </w:p>
    <w:p w14:paraId="210FE72A" w14:textId="77777777" w:rsidR="006D31E8" w:rsidRPr="00CD1679" w:rsidRDefault="006D31E8" w:rsidP="006D31E8">
      <w:pPr>
        <w:spacing w:after="0" w:line="240" w:lineRule="auto"/>
        <w:jc w:val="both"/>
        <w:rPr>
          <w:sz w:val="24"/>
          <w:szCs w:val="24"/>
        </w:rPr>
      </w:pPr>
    </w:p>
    <w:p w14:paraId="7A240322" w14:textId="77777777" w:rsidR="006D31E8" w:rsidRPr="00CD1679" w:rsidRDefault="006D31E8" w:rsidP="006D31E8">
      <w:pPr>
        <w:pStyle w:val="ListParagraph"/>
        <w:numPr>
          <w:ilvl w:val="0"/>
          <w:numId w:val="9"/>
        </w:numPr>
        <w:spacing w:after="0" w:line="240" w:lineRule="auto"/>
        <w:jc w:val="both"/>
        <w:rPr>
          <w:b/>
          <w:sz w:val="24"/>
          <w:szCs w:val="24"/>
        </w:rPr>
      </w:pPr>
      <w:r w:rsidRPr="00CD1679">
        <w:rPr>
          <w:b/>
          <w:sz w:val="24"/>
          <w:szCs w:val="24"/>
        </w:rPr>
        <w:t>Trash Fee Conversation – Schedule time &amp; date – Baker Tilly Study</w:t>
      </w:r>
    </w:p>
    <w:p w14:paraId="52991720" w14:textId="77777777" w:rsidR="006D31E8" w:rsidRPr="00CD1679" w:rsidRDefault="006D31E8" w:rsidP="006D31E8">
      <w:pPr>
        <w:spacing w:after="0" w:line="240" w:lineRule="auto"/>
        <w:jc w:val="both"/>
        <w:rPr>
          <w:sz w:val="24"/>
          <w:szCs w:val="24"/>
        </w:rPr>
      </w:pPr>
    </w:p>
    <w:p w14:paraId="5619167E" w14:textId="04A832DA" w:rsidR="006D31E8" w:rsidRPr="00CD1679" w:rsidRDefault="006D31E8" w:rsidP="006D31E8">
      <w:pPr>
        <w:pStyle w:val="ListParagraph"/>
        <w:numPr>
          <w:ilvl w:val="0"/>
          <w:numId w:val="9"/>
        </w:numPr>
        <w:spacing w:after="0" w:line="240" w:lineRule="auto"/>
        <w:jc w:val="both"/>
        <w:rPr>
          <w:sz w:val="24"/>
          <w:szCs w:val="24"/>
        </w:rPr>
      </w:pPr>
      <w:r w:rsidRPr="00CD1679">
        <w:rPr>
          <w:b/>
          <w:sz w:val="24"/>
          <w:szCs w:val="24"/>
        </w:rPr>
        <w:t>Scooter Program</w:t>
      </w:r>
      <w:r w:rsidRPr="00CD1679">
        <w:rPr>
          <w:sz w:val="24"/>
          <w:szCs w:val="24"/>
        </w:rPr>
        <w:t xml:space="preserve"> </w:t>
      </w:r>
      <w:proofErr w:type="gramStart"/>
      <w:r w:rsidRPr="00CD1679">
        <w:rPr>
          <w:sz w:val="24"/>
          <w:szCs w:val="24"/>
        </w:rPr>
        <w:t xml:space="preserve">– </w:t>
      </w:r>
      <w:r w:rsidR="003D5BA3" w:rsidRPr="00CD1679">
        <w:rPr>
          <w:sz w:val="24"/>
          <w:szCs w:val="24"/>
        </w:rPr>
        <w:t xml:space="preserve"> </w:t>
      </w:r>
      <w:r w:rsidR="009F49A2" w:rsidRPr="00CD1679">
        <w:rPr>
          <w:sz w:val="24"/>
          <w:szCs w:val="24"/>
        </w:rPr>
        <w:t>A</w:t>
      </w:r>
      <w:proofErr w:type="gramEnd"/>
      <w:r w:rsidR="009F49A2" w:rsidRPr="00CD1679">
        <w:rPr>
          <w:sz w:val="24"/>
          <w:szCs w:val="24"/>
        </w:rPr>
        <w:t xml:space="preserve"> copy was sen</w:t>
      </w:r>
      <w:r w:rsidR="003D5BA3" w:rsidRPr="00CD1679">
        <w:rPr>
          <w:sz w:val="24"/>
          <w:szCs w:val="24"/>
        </w:rPr>
        <w:t xml:space="preserve">t out today for review.   </w:t>
      </w:r>
    </w:p>
    <w:p w14:paraId="1B80C0E2" w14:textId="77777777" w:rsidR="006D31E8" w:rsidRPr="00CD1679" w:rsidRDefault="006D31E8" w:rsidP="006D31E8">
      <w:pPr>
        <w:pStyle w:val="ListParagraph"/>
        <w:rPr>
          <w:sz w:val="24"/>
          <w:szCs w:val="24"/>
        </w:rPr>
      </w:pPr>
    </w:p>
    <w:p w14:paraId="3574612A" w14:textId="77777777" w:rsidR="00357B67" w:rsidRPr="00CD1679" w:rsidRDefault="006D31E8" w:rsidP="00357B67">
      <w:pPr>
        <w:pStyle w:val="ListParagraph"/>
        <w:numPr>
          <w:ilvl w:val="0"/>
          <w:numId w:val="9"/>
        </w:numPr>
        <w:spacing w:after="0" w:line="240" w:lineRule="auto"/>
        <w:jc w:val="both"/>
        <w:rPr>
          <w:b/>
          <w:sz w:val="24"/>
          <w:szCs w:val="24"/>
        </w:rPr>
      </w:pPr>
      <w:r w:rsidRPr="00CD1679">
        <w:rPr>
          <w:b/>
          <w:sz w:val="24"/>
          <w:szCs w:val="24"/>
        </w:rPr>
        <w:t>Indiana Stream &amp; Wetland Mitigation Program – Contrac</w:t>
      </w:r>
      <w:r w:rsidR="00357B67" w:rsidRPr="00CD1679">
        <w:rPr>
          <w:b/>
          <w:sz w:val="24"/>
          <w:szCs w:val="24"/>
        </w:rPr>
        <w:t>t R</w:t>
      </w:r>
      <w:r w:rsidRPr="00CD1679">
        <w:rPr>
          <w:b/>
          <w:sz w:val="24"/>
          <w:szCs w:val="24"/>
        </w:rPr>
        <w:t>eview</w:t>
      </w:r>
    </w:p>
    <w:p w14:paraId="4CC0518A" w14:textId="77777777" w:rsidR="006D31E8" w:rsidRPr="00CD1679" w:rsidRDefault="00357B67" w:rsidP="006D31E8">
      <w:pPr>
        <w:pStyle w:val="ListParagraph"/>
        <w:numPr>
          <w:ilvl w:val="1"/>
          <w:numId w:val="7"/>
        </w:numPr>
        <w:spacing w:after="0" w:line="240" w:lineRule="auto"/>
        <w:jc w:val="both"/>
        <w:rPr>
          <w:sz w:val="24"/>
          <w:szCs w:val="24"/>
        </w:rPr>
      </w:pPr>
      <w:r w:rsidRPr="00CD1679">
        <w:rPr>
          <w:b/>
          <w:sz w:val="24"/>
          <w:szCs w:val="24"/>
        </w:rPr>
        <w:lastRenderedPageBreak/>
        <w:t>Z</w:t>
      </w:r>
      <w:r w:rsidR="006D31E8" w:rsidRPr="00CD1679">
        <w:rPr>
          <w:b/>
          <w:sz w:val="24"/>
          <w:szCs w:val="24"/>
        </w:rPr>
        <w:t>oning</w:t>
      </w:r>
      <w:r w:rsidR="006D31E8" w:rsidRPr="00CD1679">
        <w:rPr>
          <w:sz w:val="24"/>
          <w:szCs w:val="24"/>
        </w:rPr>
        <w:t xml:space="preserve"> </w:t>
      </w:r>
      <w:r w:rsidRPr="00CD1679">
        <w:rPr>
          <w:sz w:val="24"/>
          <w:szCs w:val="24"/>
        </w:rPr>
        <w:t>–</w:t>
      </w:r>
      <w:r w:rsidR="006D31E8" w:rsidRPr="00CD1679">
        <w:rPr>
          <w:sz w:val="24"/>
          <w:szCs w:val="24"/>
        </w:rPr>
        <w:t xml:space="preserve"> </w:t>
      </w:r>
    </w:p>
    <w:p w14:paraId="0904E757" w14:textId="5975D312" w:rsidR="00357B67" w:rsidRPr="00CD1679" w:rsidRDefault="00357B67" w:rsidP="00357B67">
      <w:pPr>
        <w:pStyle w:val="ListParagraph"/>
        <w:numPr>
          <w:ilvl w:val="1"/>
          <w:numId w:val="7"/>
        </w:numPr>
        <w:spacing w:after="0" w:line="240" w:lineRule="auto"/>
        <w:jc w:val="both"/>
        <w:rPr>
          <w:sz w:val="24"/>
          <w:szCs w:val="24"/>
        </w:rPr>
      </w:pPr>
      <w:r w:rsidRPr="00CD1679">
        <w:rPr>
          <w:sz w:val="24"/>
          <w:szCs w:val="24"/>
        </w:rPr>
        <w:t>10/1/25 Deadline</w:t>
      </w:r>
      <w:r w:rsidR="003D5BA3" w:rsidRPr="00CD1679">
        <w:rPr>
          <w:sz w:val="24"/>
          <w:szCs w:val="24"/>
        </w:rPr>
        <w:t xml:space="preserve"> </w:t>
      </w:r>
      <w:r w:rsidR="00005415">
        <w:rPr>
          <w:sz w:val="24"/>
          <w:szCs w:val="24"/>
        </w:rPr>
        <w:t xml:space="preserve">- </w:t>
      </w:r>
      <w:r w:rsidR="003D5BA3" w:rsidRPr="00CD1679">
        <w:rPr>
          <w:sz w:val="24"/>
          <w:szCs w:val="24"/>
        </w:rPr>
        <w:t>Kathi will set up a meeting to revie</w:t>
      </w:r>
      <w:r w:rsidR="009F49A2" w:rsidRPr="00CD1679">
        <w:rPr>
          <w:sz w:val="24"/>
          <w:szCs w:val="24"/>
        </w:rPr>
        <w:t xml:space="preserve">w. </w:t>
      </w:r>
      <w:r w:rsidR="003D5BA3" w:rsidRPr="00CD1679">
        <w:rPr>
          <w:sz w:val="24"/>
          <w:szCs w:val="24"/>
        </w:rPr>
        <w:t xml:space="preserve">  </w:t>
      </w:r>
    </w:p>
    <w:p w14:paraId="1C2B9DAB" w14:textId="77777777" w:rsidR="00357B67" w:rsidRPr="00CD1679" w:rsidRDefault="00357B67" w:rsidP="00357B67">
      <w:pPr>
        <w:spacing w:after="0" w:line="240" w:lineRule="auto"/>
        <w:jc w:val="both"/>
        <w:rPr>
          <w:sz w:val="24"/>
          <w:szCs w:val="24"/>
        </w:rPr>
      </w:pPr>
    </w:p>
    <w:p w14:paraId="504C7147" w14:textId="77777777" w:rsidR="00357B67" w:rsidRPr="00CD1679" w:rsidRDefault="00357B67" w:rsidP="00357B67">
      <w:pPr>
        <w:spacing w:after="0" w:line="240" w:lineRule="auto"/>
        <w:jc w:val="both"/>
        <w:rPr>
          <w:b/>
          <w:sz w:val="24"/>
          <w:szCs w:val="24"/>
        </w:rPr>
      </w:pPr>
      <w:r w:rsidRPr="00CD1679">
        <w:rPr>
          <w:b/>
          <w:sz w:val="24"/>
          <w:szCs w:val="24"/>
        </w:rPr>
        <w:t>NEW BUSINESS:</w:t>
      </w:r>
    </w:p>
    <w:p w14:paraId="1FA28790" w14:textId="77777777" w:rsidR="00113BA3" w:rsidRPr="00CD1679" w:rsidRDefault="00113BA3" w:rsidP="00113BA3">
      <w:pPr>
        <w:pStyle w:val="ListParagraph"/>
        <w:numPr>
          <w:ilvl w:val="0"/>
          <w:numId w:val="13"/>
        </w:numPr>
        <w:spacing w:after="0" w:line="240" w:lineRule="auto"/>
        <w:jc w:val="both"/>
        <w:rPr>
          <w:b/>
          <w:sz w:val="24"/>
          <w:szCs w:val="24"/>
        </w:rPr>
      </w:pPr>
      <w:r w:rsidRPr="00CD1679">
        <w:rPr>
          <w:b/>
          <w:sz w:val="24"/>
          <w:szCs w:val="24"/>
        </w:rPr>
        <w:t xml:space="preserve">Employee Progressive </w:t>
      </w:r>
      <w:r w:rsidR="00C761AA" w:rsidRPr="00CD1679">
        <w:rPr>
          <w:b/>
          <w:sz w:val="24"/>
          <w:szCs w:val="24"/>
        </w:rPr>
        <w:t>Counseling</w:t>
      </w:r>
      <w:r w:rsidRPr="00CD1679">
        <w:rPr>
          <w:b/>
          <w:sz w:val="24"/>
          <w:szCs w:val="24"/>
        </w:rPr>
        <w:t xml:space="preserve"> &amp; Disciplinary Procedure</w:t>
      </w:r>
    </w:p>
    <w:p w14:paraId="39375FD4" w14:textId="652389CC" w:rsidR="00113BA3" w:rsidRPr="00CD1679" w:rsidRDefault="00113BA3" w:rsidP="00113BA3">
      <w:pPr>
        <w:pStyle w:val="ListParagraph"/>
        <w:numPr>
          <w:ilvl w:val="0"/>
          <w:numId w:val="14"/>
        </w:numPr>
        <w:spacing w:after="0" w:line="240" w:lineRule="auto"/>
        <w:jc w:val="both"/>
        <w:rPr>
          <w:sz w:val="24"/>
          <w:szCs w:val="24"/>
        </w:rPr>
      </w:pPr>
      <w:r w:rsidRPr="00CD1679">
        <w:rPr>
          <w:b/>
          <w:sz w:val="24"/>
          <w:szCs w:val="24"/>
        </w:rPr>
        <w:t xml:space="preserve">Employee </w:t>
      </w:r>
      <w:r w:rsidR="00C761AA" w:rsidRPr="00CD1679">
        <w:rPr>
          <w:b/>
          <w:sz w:val="24"/>
          <w:szCs w:val="24"/>
        </w:rPr>
        <w:t>Counseling</w:t>
      </w:r>
      <w:r w:rsidRPr="00CD1679">
        <w:rPr>
          <w:b/>
          <w:sz w:val="24"/>
          <w:szCs w:val="24"/>
        </w:rPr>
        <w:t xml:space="preserve"> Report</w:t>
      </w:r>
      <w:r w:rsidRPr="00CD1679">
        <w:rPr>
          <w:sz w:val="24"/>
          <w:szCs w:val="24"/>
        </w:rPr>
        <w:t xml:space="preserve"> –</w:t>
      </w:r>
      <w:r w:rsidR="00005415">
        <w:rPr>
          <w:sz w:val="24"/>
          <w:szCs w:val="24"/>
        </w:rPr>
        <w:t xml:space="preserve"> </w:t>
      </w:r>
      <w:r w:rsidR="009F49A2" w:rsidRPr="00CD1679">
        <w:rPr>
          <w:sz w:val="24"/>
          <w:szCs w:val="24"/>
        </w:rPr>
        <w:t>A f</w:t>
      </w:r>
      <w:r w:rsidR="003D5BA3" w:rsidRPr="00CD1679">
        <w:rPr>
          <w:sz w:val="24"/>
          <w:szCs w:val="24"/>
        </w:rPr>
        <w:t>avorable recommendation</w:t>
      </w:r>
      <w:r w:rsidR="009F49A2" w:rsidRPr="00CD1679">
        <w:rPr>
          <w:sz w:val="24"/>
          <w:szCs w:val="24"/>
        </w:rPr>
        <w:t xml:space="preserve"> was given</w:t>
      </w:r>
      <w:r w:rsidR="003D5BA3" w:rsidRPr="00CD1679">
        <w:rPr>
          <w:sz w:val="24"/>
          <w:szCs w:val="24"/>
        </w:rPr>
        <w:t xml:space="preserve"> by</w:t>
      </w:r>
      <w:r w:rsidR="009F49A2" w:rsidRPr="00CD1679">
        <w:rPr>
          <w:sz w:val="24"/>
          <w:szCs w:val="24"/>
        </w:rPr>
        <w:t xml:space="preserve"> the Board of Works.</w:t>
      </w:r>
      <w:r w:rsidR="003D5BA3" w:rsidRPr="00CD1679">
        <w:rPr>
          <w:sz w:val="24"/>
          <w:szCs w:val="24"/>
        </w:rPr>
        <w:t xml:space="preserve">  </w:t>
      </w:r>
      <w:r w:rsidR="00026070" w:rsidRPr="00CD1679">
        <w:rPr>
          <w:sz w:val="24"/>
          <w:szCs w:val="24"/>
        </w:rPr>
        <w:t>We m</w:t>
      </w:r>
      <w:r w:rsidR="003D5BA3" w:rsidRPr="00CD1679">
        <w:rPr>
          <w:sz w:val="24"/>
          <w:szCs w:val="24"/>
        </w:rPr>
        <w:t xml:space="preserve">ay be able to integrate some </w:t>
      </w:r>
      <w:r w:rsidR="009F49A2" w:rsidRPr="00CD1679">
        <w:rPr>
          <w:sz w:val="24"/>
          <w:szCs w:val="24"/>
        </w:rPr>
        <w:t>of this with the P</w:t>
      </w:r>
      <w:r w:rsidR="003D5BA3" w:rsidRPr="00CD1679">
        <w:rPr>
          <w:sz w:val="24"/>
          <w:szCs w:val="24"/>
        </w:rPr>
        <w:t xml:space="preserve">olice &amp; </w:t>
      </w:r>
      <w:r w:rsidR="00026070" w:rsidRPr="00CD1679">
        <w:rPr>
          <w:sz w:val="24"/>
          <w:szCs w:val="24"/>
        </w:rPr>
        <w:t>F</w:t>
      </w:r>
      <w:r w:rsidR="003D5BA3" w:rsidRPr="00CD1679">
        <w:rPr>
          <w:sz w:val="24"/>
          <w:szCs w:val="24"/>
        </w:rPr>
        <w:t xml:space="preserve">ire.  </w:t>
      </w:r>
      <w:r w:rsidR="009F49A2" w:rsidRPr="00CD1679">
        <w:rPr>
          <w:sz w:val="24"/>
          <w:szCs w:val="24"/>
        </w:rPr>
        <w:t xml:space="preserve">We will put this on the next agenda for a </w:t>
      </w:r>
      <w:r w:rsidR="003D5BA3" w:rsidRPr="00CD1679">
        <w:rPr>
          <w:sz w:val="24"/>
          <w:szCs w:val="24"/>
        </w:rPr>
        <w:t>vote.</w:t>
      </w:r>
    </w:p>
    <w:p w14:paraId="1C640A8E" w14:textId="77777777" w:rsidR="00113BA3" w:rsidRPr="00CD1679" w:rsidRDefault="00113BA3" w:rsidP="00113BA3">
      <w:pPr>
        <w:pStyle w:val="ListParagraph"/>
        <w:numPr>
          <w:ilvl w:val="0"/>
          <w:numId w:val="14"/>
        </w:numPr>
        <w:spacing w:after="0" w:line="240" w:lineRule="auto"/>
        <w:jc w:val="both"/>
        <w:rPr>
          <w:sz w:val="24"/>
          <w:szCs w:val="24"/>
        </w:rPr>
      </w:pPr>
      <w:r w:rsidRPr="00CD1679">
        <w:rPr>
          <w:sz w:val="24"/>
          <w:szCs w:val="24"/>
        </w:rPr>
        <w:t>PIP (Progressive Improvement Plan)</w:t>
      </w:r>
    </w:p>
    <w:p w14:paraId="44F5A873" w14:textId="52839A3E" w:rsidR="00113BA3" w:rsidRPr="00CD1679" w:rsidRDefault="00113BA3" w:rsidP="00113BA3">
      <w:pPr>
        <w:pStyle w:val="ListParagraph"/>
        <w:numPr>
          <w:ilvl w:val="0"/>
          <w:numId w:val="13"/>
        </w:numPr>
        <w:spacing w:after="0" w:line="240" w:lineRule="auto"/>
        <w:jc w:val="both"/>
        <w:rPr>
          <w:sz w:val="24"/>
          <w:szCs w:val="24"/>
        </w:rPr>
      </w:pPr>
      <w:r w:rsidRPr="00CD1679">
        <w:rPr>
          <w:b/>
          <w:sz w:val="24"/>
          <w:szCs w:val="24"/>
        </w:rPr>
        <w:t xml:space="preserve">Resolution 2025-19 Support of AMI Water Meter Replacement Project – Bank of America Financial Proposal </w:t>
      </w:r>
      <w:r w:rsidRPr="00CD1679">
        <w:rPr>
          <w:sz w:val="24"/>
          <w:szCs w:val="24"/>
        </w:rPr>
        <w:t>–</w:t>
      </w:r>
      <w:r w:rsidR="00005415">
        <w:rPr>
          <w:sz w:val="24"/>
          <w:szCs w:val="24"/>
        </w:rPr>
        <w:t xml:space="preserve"> </w:t>
      </w:r>
      <w:r w:rsidR="003D5BA3" w:rsidRPr="00CD1679">
        <w:rPr>
          <w:sz w:val="24"/>
          <w:szCs w:val="24"/>
        </w:rPr>
        <w:t>B</w:t>
      </w:r>
      <w:r w:rsidR="009175F1" w:rsidRPr="00CD1679">
        <w:rPr>
          <w:sz w:val="24"/>
          <w:szCs w:val="24"/>
        </w:rPr>
        <w:t>erkemeier said he is all for the project.  However, he feels that we are m</w:t>
      </w:r>
      <w:r w:rsidR="003D5BA3" w:rsidRPr="00CD1679">
        <w:rPr>
          <w:sz w:val="24"/>
          <w:szCs w:val="24"/>
        </w:rPr>
        <w:t xml:space="preserve">oving too fast. </w:t>
      </w:r>
      <w:r w:rsidR="009175F1" w:rsidRPr="00CD1679">
        <w:rPr>
          <w:sz w:val="24"/>
          <w:szCs w:val="24"/>
        </w:rPr>
        <w:t xml:space="preserve">Shook said the </w:t>
      </w:r>
      <w:r w:rsidR="00F13973" w:rsidRPr="00CD1679">
        <w:rPr>
          <w:sz w:val="24"/>
          <w:szCs w:val="24"/>
        </w:rPr>
        <w:t xml:space="preserve">Utility has budgeted $60,000.00 per year to begin replacing the old meters.  </w:t>
      </w:r>
      <w:r w:rsidR="009175F1" w:rsidRPr="00CD1679">
        <w:rPr>
          <w:sz w:val="24"/>
          <w:szCs w:val="24"/>
        </w:rPr>
        <w:t xml:space="preserve">Hadley </w:t>
      </w:r>
      <w:r w:rsidR="00C761AA" w:rsidRPr="00CD1679">
        <w:rPr>
          <w:sz w:val="24"/>
          <w:szCs w:val="24"/>
        </w:rPr>
        <w:t>agreed</w:t>
      </w:r>
      <w:r w:rsidR="00F13973" w:rsidRPr="00CD1679">
        <w:rPr>
          <w:sz w:val="24"/>
          <w:szCs w:val="24"/>
        </w:rPr>
        <w:t xml:space="preserve"> with B</w:t>
      </w:r>
      <w:r w:rsidR="009175F1" w:rsidRPr="00CD1679">
        <w:rPr>
          <w:sz w:val="24"/>
          <w:szCs w:val="24"/>
        </w:rPr>
        <w:t>erkemeier</w:t>
      </w:r>
      <w:r w:rsidR="00F13973" w:rsidRPr="00CD1679">
        <w:rPr>
          <w:sz w:val="24"/>
          <w:szCs w:val="24"/>
        </w:rPr>
        <w:t>.</w:t>
      </w:r>
      <w:r w:rsidR="00005415" w:rsidRPr="00CD1679">
        <w:rPr>
          <w:sz w:val="24"/>
          <w:szCs w:val="24"/>
        </w:rPr>
        <w:t xml:space="preserve"> </w:t>
      </w:r>
      <w:r w:rsidR="00005415">
        <w:rPr>
          <w:sz w:val="24"/>
          <w:szCs w:val="24"/>
        </w:rPr>
        <w:t>A</w:t>
      </w:r>
      <w:r w:rsidR="009175F1" w:rsidRPr="00CD1679">
        <w:rPr>
          <w:sz w:val="24"/>
          <w:szCs w:val="24"/>
        </w:rPr>
        <w:t>fter some discussion Berkemeier made a m</w:t>
      </w:r>
      <w:r w:rsidR="00F13973" w:rsidRPr="00CD1679">
        <w:rPr>
          <w:sz w:val="24"/>
          <w:szCs w:val="24"/>
        </w:rPr>
        <w:t>otion to approve the purchase of the meters.  B</w:t>
      </w:r>
      <w:r w:rsidR="009175F1" w:rsidRPr="00CD1679">
        <w:rPr>
          <w:sz w:val="24"/>
          <w:szCs w:val="24"/>
        </w:rPr>
        <w:t>ridges seconded the motion.  Motion carried.</w:t>
      </w:r>
    </w:p>
    <w:p w14:paraId="1F4C2CD4" w14:textId="12F405ED" w:rsidR="00357B67" w:rsidRPr="00CD1679" w:rsidRDefault="00113BA3" w:rsidP="00BC667F">
      <w:pPr>
        <w:pStyle w:val="ListParagraph"/>
        <w:numPr>
          <w:ilvl w:val="0"/>
          <w:numId w:val="13"/>
        </w:numPr>
        <w:spacing w:after="0" w:line="240" w:lineRule="auto"/>
        <w:jc w:val="both"/>
        <w:rPr>
          <w:sz w:val="24"/>
          <w:szCs w:val="24"/>
        </w:rPr>
      </w:pPr>
      <w:r w:rsidRPr="00CD1679">
        <w:rPr>
          <w:b/>
          <w:sz w:val="24"/>
          <w:szCs w:val="24"/>
        </w:rPr>
        <w:t>Ordinance 2025-10 Creating the Rushville Wheel Tax Fund &amp; imposing a municipal Wheel Tax –</w:t>
      </w:r>
      <w:r w:rsidR="00005415">
        <w:rPr>
          <w:sz w:val="24"/>
          <w:szCs w:val="24"/>
        </w:rPr>
        <w:t xml:space="preserve"> </w:t>
      </w:r>
      <w:r w:rsidR="009175F1" w:rsidRPr="00CD1679">
        <w:rPr>
          <w:sz w:val="24"/>
          <w:szCs w:val="24"/>
        </w:rPr>
        <w:t xml:space="preserve">Mayor Pavey said that if we don’t do this it is </w:t>
      </w:r>
      <w:proofErr w:type="gramStart"/>
      <w:r w:rsidR="009175F1" w:rsidRPr="00CD1679">
        <w:rPr>
          <w:sz w:val="24"/>
          <w:szCs w:val="24"/>
        </w:rPr>
        <w:t>pretty certain</w:t>
      </w:r>
      <w:proofErr w:type="gramEnd"/>
      <w:r w:rsidR="009175F1" w:rsidRPr="00CD1679">
        <w:rPr>
          <w:sz w:val="24"/>
          <w:szCs w:val="24"/>
        </w:rPr>
        <w:t xml:space="preserve"> that we will have to </w:t>
      </w:r>
      <w:r w:rsidR="00213640" w:rsidRPr="00CD1679">
        <w:rPr>
          <w:sz w:val="24"/>
          <w:szCs w:val="24"/>
        </w:rPr>
        <w:t xml:space="preserve">discontinue </w:t>
      </w:r>
      <w:r w:rsidR="00026070" w:rsidRPr="00CD1679">
        <w:rPr>
          <w:sz w:val="24"/>
          <w:szCs w:val="24"/>
        </w:rPr>
        <w:t xml:space="preserve">some </w:t>
      </w:r>
      <w:r w:rsidR="00213640" w:rsidRPr="00CD1679">
        <w:rPr>
          <w:sz w:val="24"/>
          <w:szCs w:val="24"/>
        </w:rPr>
        <w:t>services</w:t>
      </w:r>
      <w:r w:rsidR="009175F1" w:rsidRPr="00CD1679">
        <w:rPr>
          <w:sz w:val="24"/>
          <w:szCs w:val="24"/>
        </w:rPr>
        <w:t>.</w:t>
      </w:r>
      <w:r w:rsidR="00213640" w:rsidRPr="00CD1679">
        <w:rPr>
          <w:sz w:val="24"/>
          <w:szCs w:val="24"/>
        </w:rPr>
        <w:t xml:space="preserve"> </w:t>
      </w:r>
      <w:r w:rsidR="009175F1" w:rsidRPr="00CD1679">
        <w:rPr>
          <w:sz w:val="24"/>
          <w:szCs w:val="24"/>
        </w:rPr>
        <w:t>Per Baker Tilley’s calculation t</w:t>
      </w:r>
      <w:r w:rsidR="00386659" w:rsidRPr="00CD1679">
        <w:rPr>
          <w:sz w:val="24"/>
          <w:szCs w:val="24"/>
        </w:rPr>
        <w:t>he max we can charge is $40.00 for bigger vehicles</w:t>
      </w:r>
      <w:r w:rsidR="00254EA6" w:rsidRPr="00CD1679">
        <w:rPr>
          <w:sz w:val="24"/>
          <w:szCs w:val="24"/>
        </w:rPr>
        <w:t xml:space="preserve"> </w:t>
      </w:r>
      <w:r w:rsidR="009175F1" w:rsidRPr="00CD1679">
        <w:rPr>
          <w:sz w:val="24"/>
          <w:szCs w:val="24"/>
        </w:rPr>
        <w:t xml:space="preserve">(trucks) and </w:t>
      </w:r>
      <w:r w:rsidR="00254EA6" w:rsidRPr="00CD1679">
        <w:rPr>
          <w:sz w:val="24"/>
          <w:szCs w:val="24"/>
        </w:rPr>
        <w:t>$25.00 for passenger vehicle</w:t>
      </w:r>
      <w:r w:rsidR="009175F1" w:rsidRPr="00CD1679">
        <w:rPr>
          <w:sz w:val="24"/>
          <w:szCs w:val="24"/>
        </w:rPr>
        <w:t>s</w:t>
      </w:r>
      <w:r w:rsidR="00386659" w:rsidRPr="00CD1679">
        <w:rPr>
          <w:sz w:val="24"/>
          <w:szCs w:val="24"/>
        </w:rPr>
        <w:t xml:space="preserve">.  </w:t>
      </w:r>
      <w:r w:rsidR="009175F1" w:rsidRPr="00CD1679">
        <w:rPr>
          <w:sz w:val="24"/>
          <w:szCs w:val="24"/>
        </w:rPr>
        <w:t>Berkemeier made a m</w:t>
      </w:r>
      <w:r w:rsidR="00254EA6" w:rsidRPr="00CD1679">
        <w:rPr>
          <w:sz w:val="24"/>
          <w:szCs w:val="24"/>
        </w:rPr>
        <w:t xml:space="preserve">otion to approve </w:t>
      </w:r>
      <w:r w:rsidR="00BC667F" w:rsidRPr="00CD1679">
        <w:rPr>
          <w:sz w:val="24"/>
          <w:szCs w:val="24"/>
        </w:rPr>
        <w:t>the excise</w:t>
      </w:r>
      <w:r w:rsidR="00254EA6" w:rsidRPr="00CD1679">
        <w:rPr>
          <w:sz w:val="24"/>
          <w:szCs w:val="24"/>
        </w:rPr>
        <w:t xml:space="preserve"> tax and wheel tax </w:t>
      </w:r>
      <w:r w:rsidR="00BC667F" w:rsidRPr="00CD1679">
        <w:rPr>
          <w:sz w:val="24"/>
          <w:szCs w:val="24"/>
        </w:rPr>
        <w:t>per p</w:t>
      </w:r>
      <w:r w:rsidR="00254EA6" w:rsidRPr="00CD1679">
        <w:rPr>
          <w:sz w:val="24"/>
          <w:szCs w:val="24"/>
        </w:rPr>
        <w:t>age 2</w:t>
      </w:r>
      <w:r w:rsidR="00BC667F" w:rsidRPr="00CD1679">
        <w:rPr>
          <w:sz w:val="24"/>
          <w:szCs w:val="24"/>
        </w:rPr>
        <w:t xml:space="preserve"> of Baker Tilly’s </w:t>
      </w:r>
      <w:r w:rsidR="00F4649A" w:rsidRPr="00CD1679">
        <w:rPr>
          <w:sz w:val="24"/>
          <w:szCs w:val="24"/>
        </w:rPr>
        <w:t xml:space="preserve">estimated </w:t>
      </w:r>
      <w:r w:rsidR="00BC667F" w:rsidRPr="00CD1679">
        <w:rPr>
          <w:sz w:val="24"/>
          <w:szCs w:val="24"/>
        </w:rPr>
        <w:t>calculations.  Miller seconded</w:t>
      </w:r>
      <w:r w:rsidR="00F4649A" w:rsidRPr="00CD1679">
        <w:rPr>
          <w:sz w:val="24"/>
          <w:szCs w:val="24"/>
        </w:rPr>
        <w:t xml:space="preserve"> </w:t>
      </w:r>
      <w:r w:rsidR="00BC667F" w:rsidRPr="00CD1679">
        <w:rPr>
          <w:sz w:val="24"/>
          <w:szCs w:val="24"/>
        </w:rPr>
        <w:t>the motion.  Motion carried.</w:t>
      </w:r>
      <w:r w:rsidR="00F4649A" w:rsidRPr="00CD1679">
        <w:rPr>
          <w:sz w:val="24"/>
          <w:szCs w:val="24"/>
        </w:rPr>
        <w:t xml:space="preserve">  </w:t>
      </w:r>
    </w:p>
    <w:p w14:paraId="48608DD1" w14:textId="6A2AA947" w:rsidR="00254EA6" w:rsidRPr="00CD1679" w:rsidRDefault="00113BA3" w:rsidP="00B448F8">
      <w:pPr>
        <w:pStyle w:val="ListParagraph"/>
        <w:numPr>
          <w:ilvl w:val="0"/>
          <w:numId w:val="13"/>
        </w:numPr>
        <w:spacing w:after="0" w:line="240" w:lineRule="auto"/>
        <w:jc w:val="both"/>
        <w:rPr>
          <w:sz w:val="24"/>
          <w:szCs w:val="24"/>
        </w:rPr>
      </w:pPr>
      <w:r w:rsidRPr="00CD1679">
        <w:rPr>
          <w:b/>
          <w:sz w:val="24"/>
          <w:szCs w:val="24"/>
        </w:rPr>
        <w:t>SB1 – Impact/Options/Timelines</w:t>
      </w:r>
      <w:r w:rsidRPr="00CD1679">
        <w:rPr>
          <w:sz w:val="24"/>
          <w:szCs w:val="24"/>
        </w:rPr>
        <w:t xml:space="preserve"> –</w:t>
      </w:r>
      <w:r w:rsidR="00005415">
        <w:rPr>
          <w:sz w:val="24"/>
          <w:szCs w:val="24"/>
        </w:rPr>
        <w:t xml:space="preserve"> </w:t>
      </w:r>
      <w:r w:rsidR="00BC667F" w:rsidRPr="00CD1679">
        <w:rPr>
          <w:sz w:val="24"/>
          <w:szCs w:val="24"/>
        </w:rPr>
        <w:t>Pavey informed Council that our c</w:t>
      </w:r>
      <w:r w:rsidR="00254EA6" w:rsidRPr="00CD1679">
        <w:rPr>
          <w:sz w:val="24"/>
          <w:szCs w:val="24"/>
        </w:rPr>
        <w:t xml:space="preserve">urrent local income tax </w:t>
      </w:r>
      <w:r w:rsidR="00BC667F" w:rsidRPr="00CD1679">
        <w:rPr>
          <w:sz w:val="24"/>
          <w:szCs w:val="24"/>
        </w:rPr>
        <w:t>we have certified shares in the amount of 1.</w:t>
      </w:r>
      <w:r w:rsidR="00F4649A" w:rsidRPr="00CD1679">
        <w:rPr>
          <w:sz w:val="24"/>
          <w:szCs w:val="24"/>
        </w:rPr>
        <w:t>8 million dollars, public safety in the amount of $277,000.00, Edit in the amount of $532,000.00</w:t>
      </w:r>
      <w:r w:rsidR="00026070" w:rsidRPr="00CD1679">
        <w:rPr>
          <w:sz w:val="24"/>
          <w:szCs w:val="24"/>
        </w:rPr>
        <w:t xml:space="preserve"> all of this </w:t>
      </w:r>
      <w:r w:rsidR="00254EA6" w:rsidRPr="00CD1679">
        <w:rPr>
          <w:sz w:val="24"/>
          <w:szCs w:val="24"/>
        </w:rPr>
        <w:t>will go away in 2027</w:t>
      </w:r>
      <w:r w:rsidR="00BC667F" w:rsidRPr="00CD1679">
        <w:rPr>
          <w:sz w:val="24"/>
          <w:szCs w:val="24"/>
        </w:rPr>
        <w:t>.</w:t>
      </w:r>
      <w:r w:rsidR="00254EA6" w:rsidRPr="00CD1679">
        <w:rPr>
          <w:sz w:val="24"/>
          <w:szCs w:val="24"/>
        </w:rPr>
        <w:t xml:space="preserve">  </w:t>
      </w:r>
      <w:r w:rsidR="00BC667F" w:rsidRPr="00CD1679">
        <w:rPr>
          <w:sz w:val="24"/>
          <w:szCs w:val="24"/>
        </w:rPr>
        <w:t xml:space="preserve">When we take the </w:t>
      </w:r>
      <w:r w:rsidR="00F4649A" w:rsidRPr="00CD1679">
        <w:rPr>
          <w:sz w:val="24"/>
          <w:szCs w:val="24"/>
        </w:rPr>
        <w:t xml:space="preserve">3 reductions we reduce our revenue by $2.634 million dollars.  We can replace it with our LIT that raises $1.9. </w:t>
      </w:r>
      <w:r w:rsidR="00026070" w:rsidRPr="00CD1679">
        <w:rPr>
          <w:sz w:val="24"/>
          <w:szCs w:val="24"/>
        </w:rPr>
        <w:t xml:space="preserve"> There is a problem with this. </w:t>
      </w:r>
      <w:r w:rsidR="00254EA6" w:rsidRPr="00CD1679">
        <w:rPr>
          <w:sz w:val="24"/>
          <w:szCs w:val="24"/>
        </w:rPr>
        <w:t xml:space="preserve">One thing we looked at is selling the utility.  </w:t>
      </w:r>
    </w:p>
    <w:p w14:paraId="3B2D6BBC" w14:textId="77777777" w:rsidR="00F4649A" w:rsidRPr="00CD1679" w:rsidRDefault="00F4649A" w:rsidP="00113BA3">
      <w:pPr>
        <w:spacing w:after="0" w:line="240" w:lineRule="auto"/>
        <w:jc w:val="both"/>
        <w:rPr>
          <w:sz w:val="24"/>
          <w:szCs w:val="24"/>
        </w:rPr>
      </w:pPr>
    </w:p>
    <w:p w14:paraId="588AD8D9" w14:textId="77777777" w:rsidR="00113BA3" w:rsidRPr="00CD1679" w:rsidRDefault="00113BA3" w:rsidP="00113BA3">
      <w:pPr>
        <w:spacing w:after="0" w:line="240" w:lineRule="auto"/>
        <w:jc w:val="both"/>
        <w:rPr>
          <w:sz w:val="24"/>
          <w:szCs w:val="24"/>
        </w:rPr>
      </w:pPr>
      <w:r w:rsidRPr="00CD1679">
        <w:rPr>
          <w:b/>
          <w:sz w:val="24"/>
          <w:szCs w:val="24"/>
        </w:rPr>
        <w:t>CLAIMS:</w:t>
      </w:r>
      <w:r w:rsidR="00F4649A" w:rsidRPr="00CD1679">
        <w:rPr>
          <w:sz w:val="24"/>
          <w:szCs w:val="24"/>
        </w:rPr>
        <w:t xml:space="preserve"> </w:t>
      </w:r>
      <w:r w:rsidR="00B448F8" w:rsidRPr="00CD1679">
        <w:rPr>
          <w:sz w:val="24"/>
          <w:szCs w:val="24"/>
        </w:rPr>
        <w:t xml:space="preserve"> B</w:t>
      </w:r>
      <w:r w:rsidR="00F4649A" w:rsidRPr="00CD1679">
        <w:rPr>
          <w:sz w:val="24"/>
          <w:szCs w:val="24"/>
        </w:rPr>
        <w:t>ridges moved to approve the claims as presented.  Hadley seconded the motion.  Motion carried.</w:t>
      </w:r>
    </w:p>
    <w:p w14:paraId="61ADD698" w14:textId="77777777" w:rsidR="00113BA3" w:rsidRPr="00CD1679" w:rsidRDefault="00113BA3" w:rsidP="00113BA3">
      <w:pPr>
        <w:spacing w:after="0" w:line="240" w:lineRule="auto"/>
        <w:jc w:val="both"/>
        <w:rPr>
          <w:sz w:val="24"/>
          <w:szCs w:val="24"/>
        </w:rPr>
      </w:pPr>
    </w:p>
    <w:p w14:paraId="650E7649" w14:textId="77777777" w:rsidR="00113BA3" w:rsidRPr="00CD1679" w:rsidRDefault="00113BA3" w:rsidP="00113BA3">
      <w:pPr>
        <w:spacing w:after="0" w:line="240" w:lineRule="auto"/>
        <w:jc w:val="both"/>
        <w:rPr>
          <w:sz w:val="24"/>
          <w:szCs w:val="24"/>
        </w:rPr>
      </w:pPr>
      <w:r w:rsidRPr="00CD1679">
        <w:rPr>
          <w:b/>
          <w:sz w:val="24"/>
          <w:szCs w:val="24"/>
        </w:rPr>
        <w:t>ITEMS NOT KNOWN IN ADVANCE:</w:t>
      </w:r>
      <w:r w:rsidR="00F4649A" w:rsidRPr="00CD1679">
        <w:rPr>
          <w:b/>
          <w:sz w:val="24"/>
          <w:szCs w:val="24"/>
        </w:rPr>
        <w:t xml:space="preserve">  </w:t>
      </w:r>
      <w:r w:rsidR="00F4649A" w:rsidRPr="00CD1679">
        <w:rPr>
          <w:sz w:val="24"/>
          <w:szCs w:val="24"/>
        </w:rPr>
        <w:t>None.</w:t>
      </w:r>
    </w:p>
    <w:p w14:paraId="76DCAC07" w14:textId="77777777" w:rsidR="00113BA3" w:rsidRPr="00CD1679" w:rsidRDefault="00113BA3" w:rsidP="00113BA3">
      <w:pPr>
        <w:spacing w:after="0" w:line="240" w:lineRule="auto"/>
        <w:jc w:val="both"/>
        <w:rPr>
          <w:sz w:val="24"/>
          <w:szCs w:val="24"/>
        </w:rPr>
      </w:pPr>
    </w:p>
    <w:p w14:paraId="0AC07CC3" w14:textId="77777777" w:rsidR="00113BA3" w:rsidRPr="00CD1679" w:rsidRDefault="00113BA3" w:rsidP="00113BA3">
      <w:pPr>
        <w:spacing w:after="0" w:line="240" w:lineRule="auto"/>
        <w:jc w:val="both"/>
        <w:rPr>
          <w:sz w:val="24"/>
          <w:szCs w:val="24"/>
        </w:rPr>
      </w:pPr>
      <w:r w:rsidRPr="00CD1679">
        <w:rPr>
          <w:b/>
          <w:sz w:val="24"/>
          <w:szCs w:val="24"/>
        </w:rPr>
        <w:t>ADJOURN:</w:t>
      </w:r>
      <w:r w:rsidR="00B448F8" w:rsidRPr="00CD1679">
        <w:rPr>
          <w:sz w:val="24"/>
          <w:szCs w:val="24"/>
        </w:rPr>
        <w:t xml:space="preserve"> </w:t>
      </w:r>
      <w:r w:rsidR="00F4649A" w:rsidRPr="00CD1679">
        <w:rPr>
          <w:sz w:val="24"/>
          <w:szCs w:val="24"/>
        </w:rPr>
        <w:t xml:space="preserve"> There being no f</w:t>
      </w:r>
      <w:r w:rsidR="009B24DC" w:rsidRPr="00CD1679">
        <w:rPr>
          <w:sz w:val="24"/>
          <w:szCs w:val="24"/>
        </w:rPr>
        <w:t>u</w:t>
      </w:r>
      <w:r w:rsidR="00F4649A" w:rsidRPr="00CD1679">
        <w:rPr>
          <w:sz w:val="24"/>
          <w:szCs w:val="24"/>
        </w:rPr>
        <w:t xml:space="preserve">rther </w:t>
      </w:r>
      <w:r w:rsidR="009B24DC" w:rsidRPr="00CD1679">
        <w:rPr>
          <w:sz w:val="24"/>
          <w:szCs w:val="24"/>
        </w:rPr>
        <w:t xml:space="preserve">business to come before Council; Berkemeier moved to adjourn. Bridges seconded the motion. The meeting adjourned at </w:t>
      </w:r>
      <w:r w:rsidR="00B448F8" w:rsidRPr="00CD1679">
        <w:rPr>
          <w:sz w:val="24"/>
          <w:szCs w:val="24"/>
        </w:rPr>
        <w:t xml:space="preserve">7:45 </w:t>
      </w:r>
      <w:r w:rsidR="009B24DC" w:rsidRPr="00CD1679">
        <w:rPr>
          <w:sz w:val="24"/>
          <w:szCs w:val="24"/>
        </w:rPr>
        <w:t>p.m.</w:t>
      </w:r>
    </w:p>
    <w:p w14:paraId="157EEDD4" w14:textId="77777777" w:rsidR="00113BA3" w:rsidRPr="00CD1679" w:rsidRDefault="00113BA3" w:rsidP="00113BA3">
      <w:pPr>
        <w:spacing w:after="0" w:line="240" w:lineRule="auto"/>
        <w:jc w:val="both"/>
        <w:rPr>
          <w:sz w:val="24"/>
          <w:szCs w:val="24"/>
        </w:rPr>
      </w:pPr>
    </w:p>
    <w:p w14:paraId="41769F34" w14:textId="77777777" w:rsidR="006D31E8" w:rsidRPr="00CD1679" w:rsidRDefault="006D31E8" w:rsidP="006D31E8">
      <w:pPr>
        <w:rPr>
          <w:sz w:val="24"/>
          <w:szCs w:val="24"/>
        </w:rPr>
      </w:pPr>
    </w:p>
    <w:sectPr w:rsidR="006D31E8" w:rsidRPr="00CD1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3C4F"/>
    <w:multiLevelType w:val="hybridMultilevel"/>
    <w:tmpl w:val="2FF65944"/>
    <w:lvl w:ilvl="0" w:tplc="1CB219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7E301F"/>
    <w:multiLevelType w:val="hybridMultilevel"/>
    <w:tmpl w:val="8A42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71070"/>
    <w:multiLevelType w:val="hybridMultilevel"/>
    <w:tmpl w:val="5C162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96754"/>
    <w:multiLevelType w:val="hybridMultilevel"/>
    <w:tmpl w:val="7C36B3BE"/>
    <w:lvl w:ilvl="0" w:tplc="65F4A65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C10EF2"/>
    <w:multiLevelType w:val="hybridMultilevel"/>
    <w:tmpl w:val="E9DAD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86A25"/>
    <w:multiLevelType w:val="hybridMultilevel"/>
    <w:tmpl w:val="063A5704"/>
    <w:lvl w:ilvl="0" w:tplc="AA20F6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B91B62"/>
    <w:multiLevelType w:val="hybridMultilevel"/>
    <w:tmpl w:val="5B5C347E"/>
    <w:lvl w:ilvl="0" w:tplc="8222E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A91634"/>
    <w:multiLevelType w:val="hybridMultilevel"/>
    <w:tmpl w:val="22C8C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37168"/>
    <w:multiLevelType w:val="hybridMultilevel"/>
    <w:tmpl w:val="9FBC855E"/>
    <w:lvl w:ilvl="0" w:tplc="30EE9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9018DB"/>
    <w:multiLevelType w:val="hybridMultilevel"/>
    <w:tmpl w:val="533238E2"/>
    <w:lvl w:ilvl="0" w:tplc="2BAE1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B4715B"/>
    <w:multiLevelType w:val="hybridMultilevel"/>
    <w:tmpl w:val="D04A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C05DB5"/>
    <w:multiLevelType w:val="hybridMultilevel"/>
    <w:tmpl w:val="60B8CAFA"/>
    <w:lvl w:ilvl="0" w:tplc="D1509A5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352838"/>
    <w:multiLevelType w:val="hybridMultilevel"/>
    <w:tmpl w:val="4F387A4A"/>
    <w:lvl w:ilvl="0" w:tplc="0B58A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D82080"/>
    <w:multiLevelType w:val="hybridMultilevel"/>
    <w:tmpl w:val="4194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9C2BC5"/>
    <w:multiLevelType w:val="hybridMultilevel"/>
    <w:tmpl w:val="BB18F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690201">
    <w:abstractNumId w:val="1"/>
  </w:num>
  <w:num w:numId="2" w16cid:durableId="910769705">
    <w:abstractNumId w:val="14"/>
  </w:num>
  <w:num w:numId="3" w16cid:durableId="514076823">
    <w:abstractNumId w:val="8"/>
  </w:num>
  <w:num w:numId="4" w16cid:durableId="1508400199">
    <w:abstractNumId w:val="12"/>
  </w:num>
  <w:num w:numId="5" w16cid:durableId="1765496199">
    <w:abstractNumId w:val="9"/>
  </w:num>
  <w:num w:numId="6" w16cid:durableId="1159731015">
    <w:abstractNumId w:val="5"/>
  </w:num>
  <w:num w:numId="7" w16cid:durableId="25720814">
    <w:abstractNumId w:val="11"/>
  </w:num>
  <w:num w:numId="8" w16cid:durableId="1313606609">
    <w:abstractNumId w:val="3"/>
  </w:num>
  <w:num w:numId="9" w16cid:durableId="898320523">
    <w:abstractNumId w:val="10"/>
  </w:num>
  <w:num w:numId="10" w16cid:durableId="1665812238">
    <w:abstractNumId w:val="6"/>
  </w:num>
  <w:num w:numId="11" w16cid:durableId="1211115769">
    <w:abstractNumId w:val="4"/>
  </w:num>
  <w:num w:numId="12" w16cid:durableId="1071780991">
    <w:abstractNumId w:val="13"/>
  </w:num>
  <w:num w:numId="13" w16cid:durableId="1884554828">
    <w:abstractNumId w:val="7"/>
  </w:num>
  <w:num w:numId="14" w16cid:durableId="1439301840">
    <w:abstractNumId w:val="0"/>
  </w:num>
  <w:num w:numId="15" w16cid:durableId="669715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1"/>
  </w:docVars>
  <w:rsids>
    <w:rsidRoot w:val="00D14144"/>
    <w:rsid w:val="00005415"/>
    <w:rsid w:val="00026070"/>
    <w:rsid w:val="00040BB1"/>
    <w:rsid w:val="00113BA3"/>
    <w:rsid w:val="00213640"/>
    <w:rsid w:val="00254EA6"/>
    <w:rsid w:val="002821BA"/>
    <w:rsid w:val="002B41A5"/>
    <w:rsid w:val="00357B67"/>
    <w:rsid w:val="00386659"/>
    <w:rsid w:val="003D5BA3"/>
    <w:rsid w:val="00450273"/>
    <w:rsid w:val="006D31E8"/>
    <w:rsid w:val="00707296"/>
    <w:rsid w:val="00747AFE"/>
    <w:rsid w:val="009175F1"/>
    <w:rsid w:val="009B24DC"/>
    <w:rsid w:val="009F49A2"/>
    <w:rsid w:val="00B448F8"/>
    <w:rsid w:val="00BC667F"/>
    <w:rsid w:val="00C0539C"/>
    <w:rsid w:val="00C761AA"/>
    <w:rsid w:val="00CD1679"/>
    <w:rsid w:val="00CF2BCF"/>
    <w:rsid w:val="00D14144"/>
    <w:rsid w:val="00E44F2B"/>
    <w:rsid w:val="00F13973"/>
    <w:rsid w:val="00F4649A"/>
    <w:rsid w:val="00FB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1281AB0F"/>
  <w15:chartTrackingRefBased/>
  <w15:docId w15:val="{0C646532-D9B9-4DA2-9728-40B26CF5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2025-08-21T19:31:00Z</dcterms:created>
  <dcterms:modified xsi:type="dcterms:W3CDTF">2025-08-21T19:49:00Z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Recordings\dcr_20250819_182944.dcr</vt:lpwstr>
  </property>
</Properties>
</file>