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00" w:rsidRDefault="00E60F05" w:rsidP="00E60F05">
      <w:pPr>
        <w:spacing w:after="0" w:line="240" w:lineRule="auto"/>
        <w:jc w:val="both"/>
        <w:rPr>
          <w:b/>
          <w:sz w:val="40"/>
          <w:szCs w:val="40"/>
        </w:rPr>
      </w:pPr>
      <w:r>
        <w:rPr>
          <w:b/>
          <w:sz w:val="40"/>
          <w:szCs w:val="40"/>
        </w:rPr>
        <w:t>MEETING OF THE CITY OF RUSHVILLE, INDIANA</w:t>
      </w:r>
    </w:p>
    <w:p w:rsidR="00E60F05" w:rsidRDefault="00E60F05" w:rsidP="00E60F05">
      <w:pPr>
        <w:spacing w:after="0" w:line="240" w:lineRule="auto"/>
        <w:jc w:val="both"/>
        <w:rPr>
          <w:b/>
          <w:sz w:val="40"/>
          <w:szCs w:val="40"/>
        </w:rPr>
      </w:pPr>
      <w:r>
        <w:rPr>
          <w:b/>
          <w:sz w:val="40"/>
          <w:szCs w:val="40"/>
        </w:rPr>
        <w:t>COMMON COUNCIL</w:t>
      </w:r>
    </w:p>
    <w:p w:rsidR="00E60F05" w:rsidRDefault="00945251" w:rsidP="00E60F05">
      <w:pPr>
        <w:spacing w:after="0" w:line="240" w:lineRule="auto"/>
        <w:jc w:val="both"/>
        <w:rPr>
          <w:b/>
          <w:sz w:val="32"/>
          <w:szCs w:val="32"/>
        </w:rPr>
      </w:pPr>
      <w:r>
        <w:rPr>
          <w:b/>
          <w:sz w:val="32"/>
          <w:szCs w:val="32"/>
        </w:rPr>
        <w:t>AUGUST 6</w:t>
      </w:r>
      <w:r w:rsidR="00E60F05">
        <w:rPr>
          <w:b/>
          <w:sz w:val="32"/>
          <w:szCs w:val="32"/>
        </w:rPr>
        <w:t>, 2024</w:t>
      </w:r>
    </w:p>
    <w:p w:rsidR="00E60F05" w:rsidRDefault="00E60F05" w:rsidP="00E60F05">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E60F05" w:rsidRDefault="00E60F05" w:rsidP="00E60F05">
      <w:pPr>
        <w:spacing w:after="0" w:line="240" w:lineRule="auto"/>
        <w:jc w:val="both"/>
        <w:rPr>
          <w:b/>
          <w:sz w:val="32"/>
          <w:szCs w:val="32"/>
        </w:rPr>
      </w:pPr>
    </w:p>
    <w:p w:rsidR="00E60F05" w:rsidRPr="00B037F4" w:rsidRDefault="00E60F05" w:rsidP="00E60F05">
      <w:pPr>
        <w:spacing w:after="0" w:line="240" w:lineRule="auto"/>
        <w:jc w:val="both"/>
        <w:rPr>
          <w:sz w:val="24"/>
          <w:szCs w:val="24"/>
        </w:rPr>
      </w:pPr>
      <w:r w:rsidRPr="00B037F4">
        <w:rPr>
          <w:b/>
          <w:sz w:val="24"/>
          <w:szCs w:val="24"/>
        </w:rPr>
        <w:t>CALL TO ORDER:</w:t>
      </w:r>
      <w:r w:rsidR="00B616BA" w:rsidRPr="00B037F4">
        <w:rPr>
          <w:b/>
          <w:sz w:val="24"/>
          <w:szCs w:val="24"/>
        </w:rPr>
        <w:t xml:space="preserve">  </w:t>
      </w:r>
      <w:r w:rsidR="00B616BA" w:rsidRPr="00B037F4">
        <w:rPr>
          <w:sz w:val="24"/>
          <w:szCs w:val="24"/>
        </w:rPr>
        <w:t>The Common Council of the City of Rushville met on the above date and time at 330 North Main Street Suite 200 Rushville, Indiana.  Mayor Pavey called the meeting to order at 6:15 p.m.</w:t>
      </w:r>
    </w:p>
    <w:p w:rsidR="00E60F05" w:rsidRPr="00B037F4" w:rsidRDefault="00E60F05" w:rsidP="00E60F05">
      <w:pPr>
        <w:spacing w:after="0" w:line="240" w:lineRule="auto"/>
        <w:jc w:val="both"/>
        <w:rPr>
          <w:b/>
          <w:sz w:val="24"/>
          <w:szCs w:val="24"/>
        </w:rPr>
      </w:pPr>
    </w:p>
    <w:p w:rsidR="00E60F05" w:rsidRPr="00B037F4" w:rsidRDefault="00E60F05" w:rsidP="00E60F05">
      <w:pPr>
        <w:spacing w:after="0" w:line="240" w:lineRule="auto"/>
        <w:jc w:val="both"/>
        <w:rPr>
          <w:sz w:val="24"/>
          <w:szCs w:val="24"/>
        </w:rPr>
      </w:pPr>
      <w:r w:rsidRPr="00B037F4">
        <w:rPr>
          <w:b/>
          <w:sz w:val="24"/>
          <w:szCs w:val="24"/>
        </w:rPr>
        <w:t>PLEDGE TO THE FLAG:</w:t>
      </w:r>
      <w:r w:rsidR="00B616BA" w:rsidRPr="00B037F4">
        <w:rPr>
          <w:b/>
          <w:sz w:val="24"/>
          <w:szCs w:val="24"/>
        </w:rPr>
        <w:t xml:space="preserve">  </w:t>
      </w:r>
      <w:r w:rsidR="00B616BA" w:rsidRPr="00B037F4">
        <w:rPr>
          <w:sz w:val="24"/>
          <w:szCs w:val="24"/>
        </w:rPr>
        <w:t>The Pledge to the Flag was recited by those present.</w:t>
      </w:r>
    </w:p>
    <w:p w:rsidR="00E60F05" w:rsidRPr="00B037F4" w:rsidRDefault="00E60F05" w:rsidP="00E60F05">
      <w:pPr>
        <w:spacing w:after="0" w:line="240" w:lineRule="auto"/>
        <w:jc w:val="both"/>
        <w:rPr>
          <w:b/>
          <w:sz w:val="24"/>
          <w:szCs w:val="24"/>
        </w:rPr>
      </w:pPr>
    </w:p>
    <w:p w:rsidR="00E60F05" w:rsidRPr="00B037F4" w:rsidRDefault="00E60F05" w:rsidP="00E60F05">
      <w:pPr>
        <w:spacing w:after="0" w:line="240" w:lineRule="auto"/>
        <w:jc w:val="both"/>
        <w:rPr>
          <w:sz w:val="24"/>
          <w:szCs w:val="24"/>
        </w:rPr>
      </w:pPr>
      <w:r w:rsidRPr="00B037F4">
        <w:rPr>
          <w:b/>
          <w:sz w:val="24"/>
          <w:szCs w:val="24"/>
        </w:rPr>
        <w:t>PRAYER:</w:t>
      </w:r>
      <w:r w:rsidR="00B616BA" w:rsidRPr="00B037F4">
        <w:rPr>
          <w:b/>
          <w:sz w:val="24"/>
          <w:szCs w:val="24"/>
        </w:rPr>
        <w:t xml:space="preserve">  </w:t>
      </w:r>
      <w:r w:rsidR="00CF2AE1" w:rsidRPr="00B037F4">
        <w:rPr>
          <w:sz w:val="24"/>
          <w:szCs w:val="24"/>
        </w:rPr>
        <w:t>Council President Berkemeier led those present in prayer.</w:t>
      </w:r>
    </w:p>
    <w:p w:rsidR="00E60F05" w:rsidRPr="00B037F4" w:rsidRDefault="00E60F05" w:rsidP="00E60F05">
      <w:pPr>
        <w:spacing w:after="0" w:line="240" w:lineRule="auto"/>
        <w:jc w:val="both"/>
        <w:rPr>
          <w:b/>
          <w:sz w:val="24"/>
          <w:szCs w:val="24"/>
        </w:rPr>
      </w:pPr>
    </w:p>
    <w:p w:rsidR="00E60F05" w:rsidRPr="00B037F4" w:rsidRDefault="00E60F05" w:rsidP="00E60F05">
      <w:pPr>
        <w:spacing w:after="0" w:line="240" w:lineRule="auto"/>
        <w:jc w:val="both"/>
        <w:rPr>
          <w:sz w:val="24"/>
          <w:szCs w:val="24"/>
        </w:rPr>
      </w:pPr>
      <w:r w:rsidRPr="00B037F4">
        <w:rPr>
          <w:b/>
          <w:sz w:val="24"/>
          <w:szCs w:val="24"/>
        </w:rPr>
        <w:t xml:space="preserve">ROLL CALL:  </w:t>
      </w:r>
      <w:r w:rsidRPr="00B037F4">
        <w:rPr>
          <w:sz w:val="24"/>
          <w:szCs w:val="24"/>
        </w:rPr>
        <w:t xml:space="preserve">Bob Bridges, Brad Berkemeier, Rob Hadley, Jemmy Miller, Ron Gardner, </w:t>
      </w:r>
      <w:r w:rsidR="00CF2AE1" w:rsidRPr="00B037F4">
        <w:rPr>
          <w:sz w:val="24"/>
          <w:szCs w:val="24"/>
        </w:rPr>
        <w:t xml:space="preserve">and </w:t>
      </w:r>
      <w:r w:rsidRPr="00B037F4">
        <w:rPr>
          <w:sz w:val="24"/>
          <w:szCs w:val="24"/>
        </w:rPr>
        <w:t xml:space="preserve">Eli Bridges </w:t>
      </w:r>
      <w:r w:rsidR="00CF2AE1" w:rsidRPr="00B037F4">
        <w:rPr>
          <w:sz w:val="24"/>
          <w:szCs w:val="24"/>
        </w:rPr>
        <w:t>answered roll call.  Also present was City Attorney, Julie Newhouse.</w:t>
      </w:r>
    </w:p>
    <w:p w:rsidR="00E60F05" w:rsidRPr="00B037F4" w:rsidRDefault="00E60F05" w:rsidP="00E60F05">
      <w:pPr>
        <w:spacing w:after="0" w:line="240" w:lineRule="auto"/>
        <w:jc w:val="both"/>
        <w:rPr>
          <w:sz w:val="24"/>
          <w:szCs w:val="24"/>
        </w:rPr>
      </w:pPr>
    </w:p>
    <w:p w:rsidR="00E60F05" w:rsidRPr="00B037F4" w:rsidRDefault="00E60F05" w:rsidP="00E60F05">
      <w:pPr>
        <w:spacing w:after="0" w:line="240" w:lineRule="auto"/>
        <w:jc w:val="both"/>
        <w:rPr>
          <w:sz w:val="24"/>
          <w:szCs w:val="24"/>
        </w:rPr>
      </w:pPr>
      <w:r w:rsidRPr="00B037F4">
        <w:rPr>
          <w:b/>
          <w:sz w:val="24"/>
          <w:szCs w:val="24"/>
        </w:rPr>
        <w:t>MINUTES:</w:t>
      </w:r>
      <w:r w:rsidRPr="00B037F4">
        <w:rPr>
          <w:sz w:val="24"/>
          <w:szCs w:val="24"/>
        </w:rPr>
        <w:t xml:space="preserve">  </w:t>
      </w:r>
      <w:r w:rsidR="00CF2AE1" w:rsidRPr="00B037F4">
        <w:rPr>
          <w:sz w:val="24"/>
          <w:szCs w:val="24"/>
        </w:rPr>
        <w:t>Bridges moved to approve the minutes of the July 16, 2024 meeting as presented.  Gardner seconded the motion.  Motion carried.</w:t>
      </w:r>
      <w:r w:rsidR="00F73500" w:rsidRPr="00B037F4">
        <w:rPr>
          <w:sz w:val="24"/>
          <w:szCs w:val="24"/>
        </w:rPr>
        <w:t xml:space="preserve"> </w:t>
      </w:r>
    </w:p>
    <w:p w:rsidR="00E60F05" w:rsidRPr="00B037F4" w:rsidRDefault="00E60F05" w:rsidP="00E60F05">
      <w:pPr>
        <w:spacing w:after="0" w:line="240" w:lineRule="auto"/>
        <w:jc w:val="both"/>
        <w:rPr>
          <w:sz w:val="24"/>
          <w:szCs w:val="24"/>
        </w:rPr>
      </w:pPr>
    </w:p>
    <w:p w:rsidR="00E60F05" w:rsidRPr="00B037F4" w:rsidRDefault="00E60F05" w:rsidP="00E60F05">
      <w:pPr>
        <w:spacing w:after="0" w:line="240" w:lineRule="auto"/>
        <w:jc w:val="both"/>
        <w:rPr>
          <w:sz w:val="24"/>
          <w:szCs w:val="24"/>
        </w:rPr>
      </w:pPr>
      <w:r w:rsidRPr="00B037F4">
        <w:rPr>
          <w:b/>
          <w:sz w:val="24"/>
          <w:szCs w:val="24"/>
        </w:rPr>
        <w:t>MAYOR’S REPORT:</w:t>
      </w:r>
      <w:r w:rsidR="00CF2AE1" w:rsidRPr="00B037F4">
        <w:rPr>
          <w:b/>
          <w:sz w:val="24"/>
          <w:szCs w:val="24"/>
        </w:rPr>
        <w:t xml:space="preserve">  </w:t>
      </w:r>
      <w:r w:rsidR="00CF2AE1" w:rsidRPr="00B037F4">
        <w:rPr>
          <w:sz w:val="24"/>
          <w:szCs w:val="24"/>
        </w:rPr>
        <w:t>None</w:t>
      </w:r>
    </w:p>
    <w:p w:rsidR="00E60F05" w:rsidRPr="00B037F4" w:rsidRDefault="00E60F05" w:rsidP="00E60F05">
      <w:pPr>
        <w:spacing w:after="0" w:line="240" w:lineRule="auto"/>
        <w:jc w:val="both"/>
        <w:rPr>
          <w:sz w:val="24"/>
          <w:szCs w:val="24"/>
        </w:rPr>
      </w:pPr>
    </w:p>
    <w:p w:rsidR="00E60F05" w:rsidRPr="00B037F4" w:rsidRDefault="00E60F05" w:rsidP="00E60F05">
      <w:pPr>
        <w:spacing w:after="0" w:line="240" w:lineRule="auto"/>
        <w:jc w:val="both"/>
        <w:rPr>
          <w:sz w:val="24"/>
          <w:szCs w:val="24"/>
        </w:rPr>
      </w:pPr>
      <w:r w:rsidRPr="00B037F4">
        <w:rPr>
          <w:b/>
          <w:sz w:val="24"/>
          <w:szCs w:val="24"/>
        </w:rPr>
        <w:t>CLERK-TREASURER’S REPORT:</w:t>
      </w:r>
      <w:r w:rsidR="00F73500" w:rsidRPr="00B037F4">
        <w:rPr>
          <w:b/>
          <w:sz w:val="24"/>
          <w:szCs w:val="24"/>
        </w:rPr>
        <w:t xml:space="preserve"> </w:t>
      </w:r>
      <w:r w:rsidR="00096D61">
        <w:rPr>
          <w:b/>
          <w:sz w:val="24"/>
          <w:szCs w:val="24"/>
        </w:rPr>
        <w:t xml:space="preserve"> </w:t>
      </w:r>
      <w:r w:rsidR="00CF2AE1" w:rsidRPr="00B037F4">
        <w:rPr>
          <w:sz w:val="24"/>
          <w:szCs w:val="24"/>
        </w:rPr>
        <w:t>Copley reported that the meeting on the 2025 budget with the DLGF is this Friday.</w:t>
      </w:r>
    </w:p>
    <w:p w:rsidR="00CF2AE1" w:rsidRPr="00B037F4" w:rsidRDefault="00CF2AE1" w:rsidP="00E60F05">
      <w:pPr>
        <w:spacing w:after="0" w:line="240" w:lineRule="auto"/>
        <w:jc w:val="both"/>
        <w:rPr>
          <w:sz w:val="24"/>
          <w:szCs w:val="24"/>
        </w:rPr>
      </w:pPr>
    </w:p>
    <w:p w:rsidR="00CF2AE1" w:rsidRPr="00B037F4" w:rsidRDefault="00CF2AE1" w:rsidP="00E60F05">
      <w:pPr>
        <w:spacing w:after="0" w:line="240" w:lineRule="auto"/>
        <w:jc w:val="both"/>
        <w:rPr>
          <w:sz w:val="24"/>
          <w:szCs w:val="24"/>
        </w:rPr>
      </w:pPr>
      <w:r w:rsidRPr="00B037F4">
        <w:rPr>
          <w:sz w:val="24"/>
          <w:szCs w:val="24"/>
        </w:rPr>
        <w:t>The audit is going okay.  The auditors are keeping us very busy pulling information.</w:t>
      </w:r>
    </w:p>
    <w:p w:rsidR="00E60F05" w:rsidRPr="00B037F4" w:rsidRDefault="00E60F05" w:rsidP="00E60F05">
      <w:pPr>
        <w:spacing w:after="0" w:line="240" w:lineRule="auto"/>
        <w:jc w:val="both"/>
        <w:rPr>
          <w:sz w:val="24"/>
          <w:szCs w:val="24"/>
        </w:rPr>
      </w:pPr>
    </w:p>
    <w:p w:rsidR="00E60F05" w:rsidRPr="00B037F4" w:rsidRDefault="00E60F05" w:rsidP="00E60F05">
      <w:pPr>
        <w:spacing w:after="0" w:line="240" w:lineRule="auto"/>
        <w:jc w:val="both"/>
        <w:rPr>
          <w:sz w:val="24"/>
          <w:szCs w:val="24"/>
        </w:rPr>
      </w:pPr>
      <w:r w:rsidRPr="00B037F4">
        <w:rPr>
          <w:b/>
          <w:sz w:val="24"/>
          <w:szCs w:val="24"/>
        </w:rPr>
        <w:t>COUNCIL PRESIDENT’S REPORT:</w:t>
      </w:r>
      <w:r w:rsidR="00CF2AE1" w:rsidRPr="00B037F4">
        <w:rPr>
          <w:b/>
          <w:sz w:val="24"/>
          <w:szCs w:val="24"/>
        </w:rPr>
        <w:t xml:space="preserve">  </w:t>
      </w:r>
      <w:r w:rsidR="00CF2AE1" w:rsidRPr="00B037F4">
        <w:rPr>
          <w:sz w:val="24"/>
          <w:szCs w:val="24"/>
        </w:rPr>
        <w:t>None.</w:t>
      </w:r>
    </w:p>
    <w:p w:rsidR="00E60F05" w:rsidRPr="00B037F4" w:rsidRDefault="00E60F05" w:rsidP="00E60F05">
      <w:pPr>
        <w:spacing w:after="0" w:line="240" w:lineRule="auto"/>
        <w:jc w:val="both"/>
        <w:rPr>
          <w:sz w:val="24"/>
          <w:szCs w:val="24"/>
        </w:rPr>
      </w:pPr>
    </w:p>
    <w:p w:rsidR="00E60F05" w:rsidRPr="00B037F4" w:rsidRDefault="00CF2AE1" w:rsidP="00E60F05">
      <w:pPr>
        <w:spacing w:after="0" w:line="240" w:lineRule="auto"/>
        <w:jc w:val="both"/>
        <w:rPr>
          <w:b/>
          <w:sz w:val="24"/>
          <w:szCs w:val="24"/>
        </w:rPr>
      </w:pPr>
      <w:r w:rsidRPr="00B037F4">
        <w:rPr>
          <w:b/>
          <w:sz w:val="24"/>
          <w:szCs w:val="24"/>
        </w:rPr>
        <w:t>C</w:t>
      </w:r>
      <w:r w:rsidR="00E60F05" w:rsidRPr="00B037F4">
        <w:rPr>
          <w:b/>
          <w:sz w:val="24"/>
          <w:szCs w:val="24"/>
        </w:rPr>
        <w:t>OMMITTEE REPORTS:</w:t>
      </w:r>
    </w:p>
    <w:p w:rsidR="00E60F05" w:rsidRPr="00B037F4" w:rsidRDefault="00E60F05" w:rsidP="00E60F05">
      <w:pPr>
        <w:pStyle w:val="ListParagraph"/>
        <w:numPr>
          <w:ilvl w:val="0"/>
          <w:numId w:val="1"/>
        </w:numPr>
        <w:spacing w:after="0" w:line="240" w:lineRule="auto"/>
        <w:jc w:val="both"/>
        <w:rPr>
          <w:b/>
          <w:sz w:val="24"/>
          <w:szCs w:val="24"/>
        </w:rPr>
      </w:pPr>
      <w:r w:rsidRPr="00B037F4">
        <w:rPr>
          <w:b/>
          <w:sz w:val="24"/>
          <w:szCs w:val="24"/>
        </w:rPr>
        <w:t>Kyle Gardner – Special Projects Director –</w:t>
      </w:r>
    </w:p>
    <w:p w:rsidR="00CF2AE1" w:rsidRPr="00B037F4" w:rsidRDefault="00E60F05" w:rsidP="00E60F05">
      <w:pPr>
        <w:pStyle w:val="ListParagraph"/>
        <w:numPr>
          <w:ilvl w:val="0"/>
          <w:numId w:val="1"/>
        </w:numPr>
        <w:spacing w:after="0" w:line="240" w:lineRule="auto"/>
        <w:jc w:val="both"/>
        <w:rPr>
          <w:sz w:val="24"/>
          <w:szCs w:val="24"/>
        </w:rPr>
      </w:pPr>
      <w:r w:rsidRPr="00B037F4">
        <w:rPr>
          <w:b/>
          <w:sz w:val="24"/>
          <w:szCs w:val="24"/>
        </w:rPr>
        <w:t>John McCane – LEDO</w:t>
      </w:r>
      <w:r w:rsidRPr="00B037F4">
        <w:rPr>
          <w:sz w:val="24"/>
          <w:szCs w:val="24"/>
        </w:rPr>
        <w:t xml:space="preserve"> –</w:t>
      </w:r>
      <w:r w:rsidR="00096D61">
        <w:rPr>
          <w:sz w:val="24"/>
          <w:szCs w:val="24"/>
        </w:rPr>
        <w:t xml:space="preserve"> </w:t>
      </w:r>
      <w:r w:rsidR="00CF2AE1" w:rsidRPr="00B037F4">
        <w:rPr>
          <w:sz w:val="24"/>
          <w:szCs w:val="24"/>
        </w:rPr>
        <w:t xml:space="preserve">The </w:t>
      </w:r>
      <w:r w:rsidR="00F73500" w:rsidRPr="00B037F4">
        <w:rPr>
          <w:sz w:val="24"/>
          <w:szCs w:val="24"/>
        </w:rPr>
        <w:t>pool</w:t>
      </w:r>
      <w:r w:rsidR="00CF2AE1" w:rsidRPr="00B037F4">
        <w:rPr>
          <w:sz w:val="24"/>
          <w:szCs w:val="24"/>
        </w:rPr>
        <w:t xml:space="preserve"> has been</w:t>
      </w:r>
      <w:r w:rsidR="00F73500" w:rsidRPr="00B037F4">
        <w:rPr>
          <w:sz w:val="24"/>
          <w:szCs w:val="24"/>
        </w:rPr>
        <w:t xml:space="preserve"> poured</w:t>
      </w:r>
      <w:r w:rsidR="00CF2AE1" w:rsidRPr="00B037F4">
        <w:rPr>
          <w:sz w:val="24"/>
          <w:szCs w:val="24"/>
        </w:rPr>
        <w:t xml:space="preserve"> at the Community Center.  An offer has been made for a </w:t>
      </w:r>
      <w:r w:rsidR="00F73500" w:rsidRPr="00B037F4">
        <w:rPr>
          <w:sz w:val="24"/>
          <w:szCs w:val="24"/>
        </w:rPr>
        <w:t>director</w:t>
      </w:r>
      <w:r w:rsidR="00CF2AE1" w:rsidRPr="00B037F4">
        <w:rPr>
          <w:sz w:val="24"/>
          <w:szCs w:val="24"/>
        </w:rPr>
        <w:t>.</w:t>
      </w:r>
    </w:p>
    <w:p w:rsidR="00945251" w:rsidRPr="00B037F4" w:rsidRDefault="00CF2AE1" w:rsidP="00E60F05">
      <w:pPr>
        <w:pStyle w:val="ListParagraph"/>
        <w:numPr>
          <w:ilvl w:val="0"/>
          <w:numId w:val="1"/>
        </w:numPr>
        <w:spacing w:after="0" w:line="240" w:lineRule="auto"/>
        <w:jc w:val="both"/>
        <w:rPr>
          <w:sz w:val="24"/>
          <w:szCs w:val="24"/>
        </w:rPr>
      </w:pPr>
      <w:r w:rsidRPr="00B037F4">
        <w:rPr>
          <w:b/>
          <w:sz w:val="24"/>
          <w:szCs w:val="24"/>
        </w:rPr>
        <w:t xml:space="preserve"> </w:t>
      </w:r>
      <w:r w:rsidR="00E60F05" w:rsidRPr="00B037F4">
        <w:rPr>
          <w:b/>
          <w:sz w:val="24"/>
          <w:szCs w:val="24"/>
        </w:rPr>
        <w:t>READi 2.0</w:t>
      </w:r>
      <w:r w:rsidR="00162E3A" w:rsidRPr="00B037F4">
        <w:rPr>
          <w:sz w:val="24"/>
          <w:szCs w:val="24"/>
        </w:rPr>
        <w:t xml:space="preserve"> </w:t>
      </w:r>
      <w:r w:rsidR="00945251" w:rsidRPr="00B037F4">
        <w:rPr>
          <w:sz w:val="24"/>
          <w:szCs w:val="24"/>
        </w:rPr>
        <w:t>–</w:t>
      </w:r>
      <w:r w:rsidRPr="00B037F4">
        <w:rPr>
          <w:sz w:val="24"/>
          <w:szCs w:val="24"/>
        </w:rPr>
        <w:t xml:space="preserve"> The funds have </w:t>
      </w:r>
      <w:r w:rsidR="00F73500" w:rsidRPr="00B037F4">
        <w:rPr>
          <w:sz w:val="24"/>
          <w:szCs w:val="24"/>
        </w:rPr>
        <w:t xml:space="preserve">not </w:t>
      </w:r>
      <w:r w:rsidRPr="00B037F4">
        <w:rPr>
          <w:sz w:val="24"/>
          <w:szCs w:val="24"/>
        </w:rPr>
        <w:t xml:space="preserve">yet been </w:t>
      </w:r>
      <w:r w:rsidR="00F73500" w:rsidRPr="00B037F4">
        <w:rPr>
          <w:sz w:val="24"/>
          <w:szCs w:val="24"/>
        </w:rPr>
        <w:t>released</w:t>
      </w:r>
      <w:r w:rsidRPr="00B037F4">
        <w:rPr>
          <w:sz w:val="24"/>
          <w:szCs w:val="24"/>
        </w:rPr>
        <w:t>.</w:t>
      </w:r>
      <w:r w:rsidR="00162E3A" w:rsidRPr="00B037F4">
        <w:rPr>
          <w:sz w:val="24"/>
          <w:szCs w:val="24"/>
        </w:rPr>
        <w:t xml:space="preserve"> </w:t>
      </w:r>
    </w:p>
    <w:p w:rsidR="00162E3A" w:rsidRPr="00B037F4" w:rsidRDefault="00162E3A" w:rsidP="00E60F05">
      <w:pPr>
        <w:pStyle w:val="ListParagraph"/>
        <w:numPr>
          <w:ilvl w:val="0"/>
          <w:numId w:val="1"/>
        </w:numPr>
        <w:spacing w:after="0" w:line="240" w:lineRule="auto"/>
        <w:jc w:val="both"/>
        <w:rPr>
          <w:sz w:val="24"/>
          <w:szCs w:val="24"/>
        </w:rPr>
      </w:pPr>
      <w:r w:rsidRPr="00B037F4">
        <w:rPr>
          <w:b/>
          <w:sz w:val="24"/>
          <w:szCs w:val="24"/>
        </w:rPr>
        <w:t>Lilly – Blight</w:t>
      </w:r>
      <w:r w:rsidRPr="00B037F4">
        <w:rPr>
          <w:sz w:val="24"/>
          <w:szCs w:val="24"/>
        </w:rPr>
        <w:t xml:space="preserve"> –</w:t>
      </w:r>
    </w:p>
    <w:p w:rsidR="00162E3A" w:rsidRPr="00B037F4" w:rsidRDefault="00162E3A" w:rsidP="00E60F05">
      <w:pPr>
        <w:pStyle w:val="ListParagraph"/>
        <w:numPr>
          <w:ilvl w:val="0"/>
          <w:numId w:val="1"/>
        </w:numPr>
        <w:spacing w:after="0" w:line="240" w:lineRule="auto"/>
        <w:jc w:val="both"/>
        <w:rPr>
          <w:b/>
          <w:sz w:val="24"/>
          <w:szCs w:val="24"/>
        </w:rPr>
      </w:pPr>
      <w:r w:rsidRPr="00B037F4">
        <w:rPr>
          <w:b/>
          <w:sz w:val="24"/>
          <w:szCs w:val="24"/>
        </w:rPr>
        <w:t>Lilly – Arts and Culture –</w:t>
      </w:r>
      <w:r w:rsidR="00945251" w:rsidRPr="00B037F4">
        <w:rPr>
          <w:b/>
          <w:sz w:val="24"/>
          <w:szCs w:val="24"/>
        </w:rPr>
        <w:t xml:space="preserve"> </w:t>
      </w:r>
    </w:p>
    <w:p w:rsidR="00162E3A" w:rsidRPr="00B037F4" w:rsidRDefault="00945251" w:rsidP="00E60F05">
      <w:pPr>
        <w:pStyle w:val="ListParagraph"/>
        <w:numPr>
          <w:ilvl w:val="0"/>
          <w:numId w:val="1"/>
        </w:numPr>
        <w:spacing w:after="0" w:line="240" w:lineRule="auto"/>
        <w:jc w:val="both"/>
        <w:rPr>
          <w:sz w:val="24"/>
          <w:szCs w:val="24"/>
        </w:rPr>
      </w:pPr>
      <w:r w:rsidRPr="00B037F4">
        <w:rPr>
          <w:sz w:val="24"/>
          <w:szCs w:val="24"/>
        </w:rPr>
        <w:t xml:space="preserve"> </w:t>
      </w:r>
      <w:r w:rsidR="00162E3A" w:rsidRPr="00B037F4">
        <w:rPr>
          <w:b/>
          <w:sz w:val="24"/>
          <w:szCs w:val="24"/>
        </w:rPr>
        <w:t>Lilly Gift VIII</w:t>
      </w:r>
      <w:r w:rsidR="00162E3A" w:rsidRPr="00B037F4">
        <w:rPr>
          <w:sz w:val="24"/>
          <w:szCs w:val="24"/>
        </w:rPr>
        <w:t xml:space="preserve"> –</w:t>
      </w:r>
    </w:p>
    <w:p w:rsidR="00162E3A" w:rsidRPr="00B037F4" w:rsidRDefault="00162E3A" w:rsidP="00E60F05">
      <w:pPr>
        <w:pStyle w:val="ListParagraph"/>
        <w:numPr>
          <w:ilvl w:val="0"/>
          <w:numId w:val="1"/>
        </w:numPr>
        <w:spacing w:after="0" w:line="240" w:lineRule="auto"/>
        <w:jc w:val="both"/>
        <w:rPr>
          <w:sz w:val="24"/>
          <w:szCs w:val="24"/>
        </w:rPr>
      </w:pPr>
      <w:r w:rsidRPr="00B037F4">
        <w:rPr>
          <w:b/>
          <w:sz w:val="24"/>
          <w:szCs w:val="24"/>
        </w:rPr>
        <w:t>Diversity, Equity and Inclusion Council</w:t>
      </w:r>
      <w:r w:rsidRPr="00B037F4">
        <w:rPr>
          <w:sz w:val="24"/>
          <w:szCs w:val="24"/>
        </w:rPr>
        <w:t xml:space="preserve"> –</w:t>
      </w:r>
    </w:p>
    <w:p w:rsidR="00162E3A" w:rsidRPr="00B037F4" w:rsidRDefault="00162E3A" w:rsidP="00162E3A">
      <w:pPr>
        <w:spacing w:after="0" w:line="240" w:lineRule="auto"/>
        <w:jc w:val="both"/>
        <w:rPr>
          <w:sz w:val="24"/>
          <w:szCs w:val="24"/>
        </w:rPr>
      </w:pPr>
    </w:p>
    <w:p w:rsidR="00162E3A" w:rsidRPr="00B037F4" w:rsidRDefault="00162E3A" w:rsidP="00162E3A">
      <w:pPr>
        <w:spacing w:after="0" w:line="240" w:lineRule="auto"/>
        <w:jc w:val="both"/>
        <w:rPr>
          <w:sz w:val="24"/>
          <w:szCs w:val="24"/>
        </w:rPr>
      </w:pPr>
      <w:r w:rsidRPr="00B037F4">
        <w:rPr>
          <w:b/>
          <w:sz w:val="24"/>
          <w:szCs w:val="24"/>
        </w:rPr>
        <w:t>CITIZEN CONCERNS/COMMENTS</w:t>
      </w:r>
      <w:r w:rsidRPr="00B037F4">
        <w:rPr>
          <w:sz w:val="24"/>
          <w:szCs w:val="24"/>
        </w:rPr>
        <w:t>:</w:t>
      </w:r>
      <w:r w:rsidR="00CF2AE1" w:rsidRPr="00B037F4">
        <w:rPr>
          <w:sz w:val="24"/>
          <w:szCs w:val="24"/>
        </w:rPr>
        <w:t xml:space="preserve">  None.</w:t>
      </w:r>
    </w:p>
    <w:p w:rsidR="00162E3A" w:rsidRPr="00B037F4" w:rsidRDefault="00162E3A" w:rsidP="00162E3A">
      <w:pPr>
        <w:spacing w:after="0" w:line="240" w:lineRule="auto"/>
        <w:jc w:val="both"/>
        <w:rPr>
          <w:sz w:val="24"/>
          <w:szCs w:val="24"/>
        </w:rPr>
      </w:pPr>
    </w:p>
    <w:p w:rsidR="00162E3A" w:rsidRPr="00B037F4" w:rsidRDefault="00162E3A" w:rsidP="00162E3A">
      <w:pPr>
        <w:spacing w:after="0" w:line="240" w:lineRule="auto"/>
        <w:jc w:val="both"/>
        <w:rPr>
          <w:b/>
          <w:sz w:val="24"/>
          <w:szCs w:val="24"/>
        </w:rPr>
      </w:pPr>
      <w:r w:rsidRPr="00B037F4">
        <w:rPr>
          <w:b/>
          <w:sz w:val="24"/>
          <w:szCs w:val="24"/>
        </w:rPr>
        <w:t>PROJECTS/DEPARTMENTS – UPDATES:</w:t>
      </w:r>
    </w:p>
    <w:p w:rsidR="00162E3A" w:rsidRPr="00B037F4" w:rsidRDefault="00162E3A" w:rsidP="00162E3A">
      <w:pPr>
        <w:pStyle w:val="ListParagraph"/>
        <w:numPr>
          <w:ilvl w:val="0"/>
          <w:numId w:val="2"/>
        </w:numPr>
        <w:spacing w:after="0" w:line="240" w:lineRule="auto"/>
        <w:jc w:val="both"/>
        <w:rPr>
          <w:sz w:val="24"/>
          <w:szCs w:val="24"/>
        </w:rPr>
      </w:pPr>
      <w:r w:rsidRPr="00B037F4">
        <w:rPr>
          <w:b/>
          <w:sz w:val="24"/>
          <w:szCs w:val="24"/>
        </w:rPr>
        <w:lastRenderedPageBreak/>
        <w:t>DESIGN &amp; CONTRUCTION OVERSIGHT CONTRACTS</w:t>
      </w:r>
      <w:r w:rsidRPr="00B037F4">
        <w:rPr>
          <w:sz w:val="24"/>
          <w:szCs w:val="24"/>
        </w:rPr>
        <w:t xml:space="preserve"> –</w:t>
      </w:r>
    </w:p>
    <w:p w:rsidR="00162E3A" w:rsidRPr="00B037F4" w:rsidRDefault="00162E3A" w:rsidP="00162E3A">
      <w:pPr>
        <w:spacing w:after="0" w:line="240" w:lineRule="auto"/>
        <w:ind w:left="1440"/>
        <w:jc w:val="both"/>
        <w:rPr>
          <w:sz w:val="24"/>
          <w:szCs w:val="24"/>
        </w:rPr>
      </w:pPr>
      <w:r w:rsidRPr="00B037F4">
        <w:rPr>
          <w:sz w:val="24"/>
          <w:szCs w:val="24"/>
        </w:rPr>
        <w:t xml:space="preserve">Grain Bin Demolition – </w:t>
      </w:r>
      <w:r w:rsidR="00945251" w:rsidRPr="00B037F4">
        <w:rPr>
          <w:sz w:val="24"/>
          <w:szCs w:val="24"/>
        </w:rPr>
        <w:t>Waiting State’s Final Closeout</w:t>
      </w:r>
      <w:r w:rsidR="00CF2AE1" w:rsidRPr="00B037F4">
        <w:rPr>
          <w:sz w:val="24"/>
          <w:szCs w:val="24"/>
        </w:rPr>
        <w:t>.</w:t>
      </w:r>
      <w:r w:rsidR="00945251" w:rsidRPr="00B037F4">
        <w:rPr>
          <w:sz w:val="24"/>
          <w:szCs w:val="24"/>
        </w:rPr>
        <w:t xml:space="preserve"> </w:t>
      </w:r>
    </w:p>
    <w:p w:rsidR="00162E3A" w:rsidRPr="00B037F4" w:rsidRDefault="00162E3A" w:rsidP="00162E3A">
      <w:pPr>
        <w:spacing w:after="0" w:line="240" w:lineRule="auto"/>
        <w:jc w:val="both"/>
        <w:rPr>
          <w:sz w:val="24"/>
          <w:szCs w:val="24"/>
        </w:rPr>
      </w:pPr>
    </w:p>
    <w:p w:rsidR="00162E3A" w:rsidRPr="00B037F4" w:rsidRDefault="00162E3A" w:rsidP="00162E3A">
      <w:pPr>
        <w:pStyle w:val="ListParagraph"/>
        <w:numPr>
          <w:ilvl w:val="0"/>
          <w:numId w:val="2"/>
        </w:numPr>
        <w:spacing w:after="0" w:line="240" w:lineRule="auto"/>
        <w:jc w:val="both"/>
        <w:rPr>
          <w:sz w:val="24"/>
          <w:szCs w:val="24"/>
        </w:rPr>
      </w:pPr>
      <w:r w:rsidRPr="00B037F4">
        <w:rPr>
          <w:b/>
          <w:sz w:val="24"/>
          <w:szCs w:val="24"/>
        </w:rPr>
        <w:t xml:space="preserve">General </w:t>
      </w:r>
      <w:r w:rsidRPr="00B037F4">
        <w:rPr>
          <w:sz w:val="24"/>
          <w:szCs w:val="24"/>
        </w:rPr>
        <w:t xml:space="preserve">– </w:t>
      </w:r>
    </w:p>
    <w:p w:rsidR="00162E3A" w:rsidRPr="00B037F4" w:rsidRDefault="00162E3A" w:rsidP="00162E3A">
      <w:pPr>
        <w:pStyle w:val="ListParagraph"/>
        <w:numPr>
          <w:ilvl w:val="0"/>
          <w:numId w:val="3"/>
        </w:numPr>
        <w:spacing w:after="0" w:line="240" w:lineRule="auto"/>
        <w:jc w:val="both"/>
        <w:rPr>
          <w:sz w:val="24"/>
          <w:szCs w:val="24"/>
        </w:rPr>
      </w:pPr>
      <w:r w:rsidRPr="00B037F4">
        <w:rPr>
          <w:b/>
          <w:sz w:val="24"/>
          <w:szCs w:val="24"/>
        </w:rPr>
        <w:t>Ambulance Contract</w:t>
      </w:r>
      <w:r w:rsidRPr="00B037F4">
        <w:rPr>
          <w:sz w:val="24"/>
          <w:szCs w:val="24"/>
        </w:rPr>
        <w:t xml:space="preserve"> </w:t>
      </w:r>
      <w:r w:rsidR="00945251" w:rsidRPr="00B037F4">
        <w:rPr>
          <w:sz w:val="24"/>
          <w:szCs w:val="24"/>
        </w:rPr>
        <w:t>– Resolution 2023-9 Claw back reimbursement -</w:t>
      </w:r>
      <w:r w:rsidR="00F73500" w:rsidRPr="00B037F4">
        <w:rPr>
          <w:sz w:val="24"/>
          <w:szCs w:val="24"/>
        </w:rPr>
        <w:t xml:space="preserve">  </w:t>
      </w:r>
    </w:p>
    <w:p w:rsidR="00162E3A" w:rsidRPr="00B037F4" w:rsidRDefault="00162E3A" w:rsidP="00162E3A">
      <w:pPr>
        <w:pStyle w:val="ListParagraph"/>
        <w:numPr>
          <w:ilvl w:val="0"/>
          <w:numId w:val="3"/>
        </w:numPr>
        <w:spacing w:after="0" w:line="240" w:lineRule="auto"/>
        <w:jc w:val="both"/>
        <w:rPr>
          <w:sz w:val="24"/>
          <w:szCs w:val="24"/>
        </w:rPr>
      </w:pPr>
      <w:r w:rsidRPr="00B037F4">
        <w:rPr>
          <w:b/>
          <w:sz w:val="24"/>
          <w:szCs w:val="24"/>
        </w:rPr>
        <w:t>5S4A (FHWA) Action Grant Approval</w:t>
      </w:r>
      <w:r w:rsidRPr="00B037F4">
        <w:rPr>
          <w:sz w:val="24"/>
          <w:szCs w:val="24"/>
        </w:rPr>
        <w:t xml:space="preserve"> –</w:t>
      </w:r>
      <w:r w:rsidR="00945251" w:rsidRPr="00B037F4">
        <w:rPr>
          <w:sz w:val="24"/>
          <w:szCs w:val="24"/>
        </w:rPr>
        <w:t xml:space="preserve"> Meeting 8/14/24 1:00-4:00 pm</w:t>
      </w:r>
      <w:r w:rsidR="00096D61">
        <w:rPr>
          <w:sz w:val="24"/>
          <w:szCs w:val="24"/>
        </w:rPr>
        <w:t>.</w:t>
      </w:r>
      <w:r w:rsidR="00F73500" w:rsidRPr="00B037F4">
        <w:rPr>
          <w:sz w:val="24"/>
          <w:szCs w:val="24"/>
        </w:rPr>
        <w:t xml:space="preserve"> </w:t>
      </w:r>
      <w:r w:rsidR="00096D61">
        <w:rPr>
          <w:sz w:val="24"/>
          <w:szCs w:val="24"/>
        </w:rPr>
        <w:t xml:space="preserve"> </w:t>
      </w:r>
      <w:r w:rsidR="00CF2AE1" w:rsidRPr="00B037F4">
        <w:rPr>
          <w:sz w:val="24"/>
          <w:szCs w:val="24"/>
        </w:rPr>
        <w:t xml:space="preserve">We will be </w:t>
      </w:r>
      <w:r w:rsidR="00F73500" w:rsidRPr="00B037F4">
        <w:rPr>
          <w:sz w:val="24"/>
          <w:szCs w:val="24"/>
        </w:rPr>
        <w:t>interview</w:t>
      </w:r>
      <w:r w:rsidR="00CF2AE1" w:rsidRPr="00B037F4">
        <w:rPr>
          <w:sz w:val="24"/>
          <w:szCs w:val="24"/>
        </w:rPr>
        <w:t>ing</w:t>
      </w:r>
      <w:r w:rsidR="00F73500" w:rsidRPr="00B037F4">
        <w:rPr>
          <w:sz w:val="24"/>
          <w:szCs w:val="24"/>
        </w:rPr>
        <w:t xml:space="preserve"> engineering firms</w:t>
      </w:r>
      <w:r w:rsidR="00CF2AE1" w:rsidRPr="00B037F4">
        <w:rPr>
          <w:sz w:val="24"/>
          <w:szCs w:val="24"/>
        </w:rPr>
        <w:t>.</w:t>
      </w:r>
      <w:r w:rsidR="00F73500" w:rsidRPr="00B037F4">
        <w:rPr>
          <w:sz w:val="24"/>
          <w:szCs w:val="24"/>
        </w:rPr>
        <w:t xml:space="preserve"> </w:t>
      </w:r>
    </w:p>
    <w:p w:rsidR="00162E3A" w:rsidRPr="00B037F4" w:rsidRDefault="00162E3A" w:rsidP="00162E3A">
      <w:pPr>
        <w:spacing w:after="0" w:line="240" w:lineRule="auto"/>
        <w:jc w:val="both"/>
        <w:rPr>
          <w:sz w:val="24"/>
          <w:szCs w:val="24"/>
        </w:rPr>
      </w:pPr>
    </w:p>
    <w:p w:rsidR="00162E3A" w:rsidRPr="00B037F4" w:rsidRDefault="00162E3A" w:rsidP="00162E3A">
      <w:pPr>
        <w:spacing w:after="0" w:line="240" w:lineRule="auto"/>
        <w:jc w:val="both"/>
        <w:rPr>
          <w:b/>
          <w:sz w:val="24"/>
          <w:szCs w:val="24"/>
        </w:rPr>
      </w:pPr>
      <w:r w:rsidRPr="00B037F4">
        <w:rPr>
          <w:b/>
          <w:sz w:val="24"/>
          <w:szCs w:val="24"/>
        </w:rPr>
        <w:t>PUBLIC WORKS – UPDATES</w:t>
      </w:r>
    </w:p>
    <w:p w:rsidR="00512549" w:rsidRPr="00B037F4" w:rsidRDefault="00512549" w:rsidP="00512549">
      <w:pPr>
        <w:pStyle w:val="ListParagraph"/>
        <w:numPr>
          <w:ilvl w:val="0"/>
          <w:numId w:val="2"/>
        </w:numPr>
        <w:spacing w:after="0" w:line="240" w:lineRule="auto"/>
        <w:jc w:val="both"/>
        <w:rPr>
          <w:b/>
          <w:sz w:val="24"/>
          <w:szCs w:val="24"/>
        </w:rPr>
      </w:pPr>
      <w:r w:rsidRPr="00B037F4">
        <w:rPr>
          <w:b/>
          <w:sz w:val="24"/>
          <w:szCs w:val="24"/>
        </w:rPr>
        <w:t>Planning/Zoning/Code</w:t>
      </w:r>
    </w:p>
    <w:p w:rsidR="00512549" w:rsidRPr="00B037F4" w:rsidRDefault="00512549" w:rsidP="00512549">
      <w:pPr>
        <w:pStyle w:val="ListParagraph"/>
        <w:numPr>
          <w:ilvl w:val="0"/>
          <w:numId w:val="4"/>
        </w:numPr>
        <w:spacing w:after="0" w:line="240" w:lineRule="auto"/>
        <w:jc w:val="both"/>
        <w:rPr>
          <w:sz w:val="24"/>
          <w:szCs w:val="24"/>
        </w:rPr>
      </w:pPr>
      <w:r w:rsidRPr="00B037F4">
        <w:rPr>
          <w:b/>
          <w:sz w:val="24"/>
          <w:szCs w:val="24"/>
        </w:rPr>
        <w:t xml:space="preserve">Zoning Ordinance </w:t>
      </w:r>
      <w:r w:rsidR="00945251" w:rsidRPr="00B037F4">
        <w:rPr>
          <w:b/>
          <w:sz w:val="24"/>
          <w:szCs w:val="24"/>
        </w:rPr>
        <w:t xml:space="preserve">Edit </w:t>
      </w:r>
      <w:r w:rsidRPr="00B037F4">
        <w:rPr>
          <w:b/>
          <w:sz w:val="24"/>
          <w:szCs w:val="24"/>
        </w:rPr>
        <w:t>Status</w:t>
      </w:r>
      <w:r w:rsidRPr="00B037F4">
        <w:rPr>
          <w:sz w:val="24"/>
          <w:szCs w:val="24"/>
        </w:rPr>
        <w:t xml:space="preserve"> –</w:t>
      </w:r>
      <w:r w:rsidR="00096D61">
        <w:rPr>
          <w:sz w:val="24"/>
          <w:szCs w:val="24"/>
        </w:rPr>
        <w:t xml:space="preserve"> </w:t>
      </w:r>
      <w:proofErr w:type="spellStart"/>
      <w:r w:rsidR="00F73500" w:rsidRPr="00B037F4">
        <w:rPr>
          <w:sz w:val="24"/>
          <w:szCs w:val="24"/>
        </w:rPr>
        <w:t>adline</w:t>
      </w:r>
      <w:proofErr w:type="spellEnd"/>
      <w:r w:rsidR="00F73500" w:rsidRPr="00B037F4">
        <w:rPr>
          <w:sz w:val="24"/>
          <w:szCs w:val="24"/>
        </w:rPr>
        <w:t xml:space="preserve"> </w:t>
      </w:r>
      <w:r w:rsidR="001B26F5" w:rsidRPr="00B037F4">
        <w:rPr>
          <w:sz w:val="24"/>
          <w:szCs w:val="24"/>
        </w:rPr>
        <w:t xml:space="preserve">was set to complete </w:t>
      </w:r>
      <w:r w:rsidR="00F73500" w:rsidRPr="00B037F4">
        <w:rPr>
          <w:sz w:val="24"/>
          <w:szCs w:val="24"/>
        </w:rPr>
        <w:t xml:space="preserve">the edits.  </w:t>
      </w:r>
      <w:r w:rsidR="001B26F5" w:rsidRPr="00B037F4">
        <w:rPr>
          <w:sz w:val="24"/>
          <w:szCs w:val="24"/>
        </w:rPr>
        <w:t>The consultant said she has dropped everything else to work on this.</w:t>
      </w:r>
      <w:r w:rsidR="00F73500" w:rsidRPr="00B037F4">
        <w:rPr>
          <w:sz w:val="24"/>
          <w:szCs w:val="24"/>
        </w:rPr>
        <w:t xml:space="preserve">   </w:t>
      </w:r>
    </w:p>
    <w:p w:rsidR="00512549" w:rsidRPr="00B037F4" w:rsidRDefault="00512549" w:rsidP="00512549">
      <w:pPr>
        <w:spacing w:after="0" w:line="240" w:lineRule="auto"/>
        <w:jc w:val="both"/>
        <w:rPr>
          <w:sz w:val="24"/>
          <w:szCs w:val="24"/>
        </w:rPr>
      </w:pPr>
    </w:p>
    <w:p w:rsidR="00512549" w:rsidRPr="00B037F4" w:rsidRDefault="00512549" w:rsidP="00512549">
      <w:pPr>
        <w:pStyle w:val="ListParagraph"/>
        <w:numPr>
          <w:ilvl w:val="0"/>
          <w:numId w:val="2"/>
        </w:numPr>
        <w:spacing w:after="0" w:line="240" w:lineRule="auto"/>
        <w:jc w:val="both"/>
        <w:rPr>
          <w:b/>
          <w:sz w:val="24"/>
          <w:szCs w:val="24"/>
        </w:rPr>
      </w:pPr>
      <w:r w:rsidRPr="00B037F4">
        <w:rPr>
          <w:b/>
          <w:sz w:val="24"/>
          <w:szCs w:val="24"/>
        </w:rPr>
        <w:t xml:space="preserve">Street Department </w:t>
      </w:r>
    </w:p>
    <w:p w:rsidR="00512549" w:rsidRPr="00B037F4" w:rsidRDefault="00512549" w:rsidP="00512549">
      <w:pPr>
        <w:pStyle w:val="ListParagraph"/>
        <w:numPr>
          <w:ilvl w:val="0"/>
          <w:numId w:val="5"/>
        </w:numPr>
        <w:spacing w:after="0" w:line="240" w:lineRule="auto"/>
        <w:jc w:val="both"/>
        <w:rPr>
          <w:sz w:val="24"/>
          <w:szCs w:val="24"/>
        </w:rPr>
      </w:pPr>
      <w:r w:rsidRPr="00B037F4">
        <w:rPr>
          <w:b/>
          <w:sz w:val="24"/>
          <w:szCs w:val="24"/>
        </w:rPr>
        <w:t>Trash Truck Conversation</w:t>
      </w:r>
      <w:r w:rsidRPr="00B037F4">
        <w:rPr>
          <w:sz w:val="24"/>
          <w:szCs w:val="24"/>
        </w:rPr>
        <w:t xml:space="preserve"> –</w:t>
      </w:r>
      <w:r w:rsidR="001B26F5" w:rsidRPr="00B037F4">
        <w:rPr>
          <w:sz w:val="24"/>
          <w:szCs w:val="24"/>
        </w:rPr>
        <w:t xml:space="preserve"> We will</w:t>
      </w:r>
      <w:r w:rsidR="008A0E34" w:rsidRPr="00B037F4">
        <w:rPr>
          <w:sz w:val="24"/>
          <w:szCs w:val="24"/>
        </w:rPr>
        <w:t xml:space="preserve"> schedule</w:t>
      </w:r>
      <w:r w:rsidR="001B26F5" w:rsidRPr="00B037F4">
        <w:rPr>
          <w:sz w:val="24"/>
          <w:szCs w:val="24"/>
        </w:rPr>
        <w:t xml:space="preserve"> a</w:t>
      </w:r>
      <w:r w:rsidR="008A0E34" w:rsidRPr="00B037F4">
        <w:rPr>
          <w:sz w:val="24"/>
          <w:szCs w:val="24"/>
        </w:rPr>
        <w:t xml:space="preserve"> work session</w:t>
      </w:r>
      <w:r w:rsidR="001B26F5" w:rsidRPr="00B037F4">
        <w:rPr>
          <w:sz w:val="24"/>
          <w:szCs w:val="24"/>
        </w:rPr>
        <w:t>.</w:t>
      </w:r>
    </w:p>
    <w:p w:rsidR="00512549" w:rsidRPr="00B037F4" w:rsidRDefault="00512549" w:rsidP="00512549">
      <w:pPr>
        <w:spacing w:after="0" w:line="240" w:lineRule="auto"/>
        <w:jc w:val="both"/>
        <w:rPr>
          <w:sz w:val="24"/>
          <w:szCs w:val="24"/>
        </w:rPr>
      </w:pPr>
    </w:p>
    <w:p w:rsidR="00127A8F" w:rsidRPr="00B037F4" w:rsidRDefault="00512549" w:rsidP="00127A8F">
      <w:pPr>
        <w:pStyle w:val="ListParagraph"/>
        <w:numPr>
          <w:ilvl w:val="0"/>
          <w:numId w:val="2"/>
        </w:numPr>
        <w:rPr>
          <w:sz w:val="24"/>
          <w:szCs w:val="24"/>
        </w:rPr>
      </w:pPr>
      <w:r w:rsidRPr="00B037F4">
        <w:rPr>
          <w:b/>
          <w:sz w:val="24"/>
          <w:szCs w:val="24"/>
        </w:rPr>
        <w:t xml:space="preserve">City Utilities </w:t>
      </w:r>
      <w:r w:rsidRPr="00B037F4">
        <w:rPr>
          <w:sz w:val="24"/>
          <w:szCs w:val="24"/>
        </w:rPr>
        <w:t>–</w:t>
      </w:r>
      <w:r w:rsidR="00127A8F" w:rsidRPr="00B037F4">
        <w:rPr>
          <w:b/>
          <w:sz w:val="24"/>
          <w:szCs w:val="24"/>
        </w:rPr>
        <w:t xml:space="preserve"> Master Plan -</w:t>
      </w:r>
    </w:p>
    <w:p w:rsidR="00127A8F" w:rsidRPr="00B037F4" w:rsidRDefault="00127A8F" w:rsidP="00127A8F">
      <w:pPr>
        <w:pStyle w:val="ListParagraph"/>
        <w:numPr>
          <w:ilvl w:val="0"/>
          <w:numId w:val="5"/>
        </w:numPr>
        <w:rPr>
          <w:sz w:val="24"/>
          <w:szCs w:val="24"/>
        </w:rPr>
      </w:pPr>
      <w:r w:rsidRPr="00B037F4">
        <w:rPr>
          <w:sz w:val="24"/>
          <w:szCs w:val="24"/>
        </w:rPr>
        <w:t>First Draft of Plan March 31, 2025</w:t>
      </w:r>
    </w:p>
    <w:p w:rsidR="00127A8F" w:rsidRPr="00B037F4" w:rsidRDefault="00127A8F" w:rsidP="00127A8F">
      <w:pPr>
        <w:pStyle w:val="ListParagraph"/>
        <w:numPr>
          <w:ilvl w:val="0"/>
          <w:numId w:val="5"/>
        </w:numPr>
        <w:rPr>
          <w:sz w:val="24"/>
          <w:szCs w:val="24"/>
        </w:rPr>
      </w:pPr>
      <w:r w:rsidRPr="00B037F4">
        <w:rPr>
          <w:sz w:val="24"/>
          <w:szCs w:val="24"/>
        </w:rPr>
        <w:t>Final Plan Completion Date June 30, 2025</w:t>
      </w:r>
    </w:p>
    <w:p w:rsidR="00127A8F" w:rsidRPr="00B037F4" w:rsidRDefault="00127A8F" w:rsidP="00127A8F">
      <w:pPr>
        <w:pStyle w:val="ListParagraph"/>
        <w:numPr>
          <w:ilvl w:val="0"/>
          <w:numId w:val="5"/>
        </w:numPr>
        <w:rPr>
          <w:sz w:val="24"/>
          <w:szCs w:val="24"/>
        </w:rPr>
      </w:pPr>
      <w:r w:rsidRPr="00B037F4">
        <w:rPr>
          <w:sz w:val="24"/>
          <w:szCs w:val="24"/>
        </w:rPr>
        <w:t>Resolution and Final Draw August 31, 2025</w:t>
      </w:r>
    </w:p>
    <w:p w:rsidR="00127A8F" w:rsidRPr="00B037F4" w:rsidRDefault="00127A8F" w:rsidP="00127A8F">
      <w:pPr>
        <w:pStyle w:val="ListParagraph"/>
        <w:numPr>
          <w:ilvl w:val="0"/>
          <w:numId w:val="5"/>
        </w:numPr>
        <w:rPr>
          <w:sz w:val="24"/>
          <w:szCs w:val="24"/>
        </w:rPr>
      </w:pPr>
      <w:r w:rsidRPr="00B037F4">
        <w:rPr>
          <w:sz w:val="24"/>
          <w:szCs w:val="24"/>
        </w:rPr>
        <w:t>Closeout September 30, 2025</w:t>
      </w:r>
    </w:p>
    <w:p w:rsidR="00127A8F" w:rsidRPr="00B037F4" w:rsidRDefault="00127A8F" w:rsidP="00127A8F">
      <w:pPr>
        <w:pStyle w:val="ListParagraph"/>
        <w:numPr>
          <w:ilvl w:val="0"/>
          <w:numId w:val="5"/>
        </w:numPr>
        <w:rPr>
          <w:sz w:val="24"/>
          <w:szCs w:val="24"/>
        </w:rPr>
      </w:pPr>
      <w:r w:rsidRPr="00B037F4">
        <w:rPr>
          <w:sz w:val="24"/>
          <w:szCs w:val="24"/>
        </w:rPr>
        <w:t>Contract Expiration Date September 30, 2026</w:t>
      </w:r>
    </w:p>
    <w:p w:rsidR="00512549" w:rsidRPr="00B037F4" w:rsidRDefault="00512549" w:rsidP="00512549">
      <w:pPr>
        <w:spacing w:after="0" w:line="240" w:lineRule="auto"/>
        <w:jc w:val="both"/>
        <w:rPr>
          <w:sz w:val="24"/>
          <w:szCs w:val="24"/>
        </w:rPr>
      </w:pPr>
    </w:p>
    <w:p w:rsidR="00512549" w:rsidRPr="00B037F4" w:rsidRDefault="00512549" w:rsidP="00512549">
      <w:pPr>
        <w:spacing w:after="0" w:line="240" w:lineRule="auto"/>
        <w:jc w:val="both"/>
        <w:rPr>
          <w:b/>
          <w:sz w:val="24"/>
          <w:szCs w:val="24"/>
        </w:rPr>
      </w:pPr>
      <w:r w:rsidRPr="00B037F4">
        <w:rPr>
          <w:b/>
          <w:sz w:val="24"/>
          <w:szCs w:val="24"/>
        </w:rPr>
        <w:t>PUBLIC SAFETY – UPDATES</w:t>
      </w:r>
    </w:p>
    <w:p w:rsidR="00512549" w:rsidRPr="00B037F4" w:rsidRDefault="00512549" w:rsidP="00512549">
      <w:pPr>
        <w:pStyle w:val="ListParagraph"/>
        <w:numPr>
          <w:ilvl w:val="0"/>
          <w:numId w:val="2"/>
        </w:numPr>
        <w:spacing w:after="0" w:line="240" w:lineRule="auto"/>
        <w:jc w:val="both"/>
        <w:rPr>
          <w:sz w:val="24"/>
          <w:szCs w:val="24"/>
        </w:rPr>
      </w:pPr>
      <w:r w:rsidRPr="00B037F4">
        <w:rPr>
          <w:b/>
          <w:sz w:val="24"/>
          <w:szCs w:val="24"/>
        </w:rPr>
        <w:t xml:space="preserve">Fire/Rescue </w:t>
      </w:r>
      <w:r w:rsidRPr="00B037F4">
        <w:rPr>
          <w:sz w:val="24"/>
          <w:szCs w:val="24"/>
        </w:rPr>
        <w:t>–</w:t>
      </w:r>
    </w:p>
    <w:p w:rsidR="00512549" w:rsidRPr="00B037F4" w:rsidRDefault="00512549" w:rsidP="00512549">
      <w:pPr>
        <w:pStyle w:val="ListParagraph"/>
        <w:numPr>
          <w:ilvl w:val="0"/>
          <w:numId w:val="6"/>
        </w:numPr>
        <w:spacing w:after="0" w:line="240" w:lineRule="auto"/>
        <w:jc w:val="both"/>
        <w:rPr>
          <w:sz w:val="24"/>
          <w:szCs w:val="24"/>
        </w:rPr>
      </w:pPr>
      <w:r w:rsidRPr="00B037F4">
        <w:rPr>
          <w:b/>
          <w:sz w:val="24"/>
          <w:szCs w:val="24"/>
        </w:rPr>
        <w:t>Status of Construction</w:t>
      </w:r>
      <w:r w:rsidRPr="00B037F4">
        <w:rPr>
          <w:sz w:val="24"/>
          <w:szCs w:val="24"/>
        </w:rPr>
        <w:t xml:space="preserve"> – </w:t>
      </w:r>
      <w:r w:rsidR="00F73500" w:rsidRPr="00B037F4">
        <w:rPr>
          <w:sz w:val="24"/>
          <w:szCs w:val="24"/>
        </w:rPr>
        <w:t>approved final invoice and retainage</w:t>
      </w:r>
      <w:r w:rsidR="001B26F5" w:rsidRPr="00B037F4">
        <w:rPr>
          <w:sz w:val="24"/>
          <w:szCs w:val="24"/>
        </w:rPr>
        <w:t>.</w:t>
      </w:r>
    </w:p>
    <w:p w:rsidR="00512549" w:rsidRPr="00B037F4" w:rsidRDefault="00512549" w:rsidP="001B26F5">
      <w:pPr>
        <w:spacing w:after="0" w:line="240" w:lineRule="auto"/>
        <w:jc w:val="both"/>
        <w:rPr>
          <w:sz w:val="24"/>
          <w:szCs w:val="24"/>
        </w:rPr>
      </w:pPr>
    </w:p>
    <w:p w:rsidR="002C1188" w:rsidRPr="00B037F4" w:rsidRDefault="00512549" w:rsidP="002C1188">
      <w:pPr>
        <w:pStyle w:val="ListParagraph"/>
        <w:numPr>
          <w:ilvl w:val="0"/>
          <w:numId w:val="2"/>
        </w:numPr>
        <w:spacing w:after="0" w:line="240" w:lineRule="auto"/>
        <w:jc w:val="both"/>
        <w:rPr>
          <w:sz w:val="24"/>
          <w:szCs w:val="24"/>
        </w:rPr>
      </w:pPr>
      <w:r w:rsidRPr="00B037F4">
        <w:rPr>
          <w:b/>
          <w:sz w:val="24"/>
          <w:szCs w:val="24"/>
        </w:rPr>
        <w:t xml:space="preserve">Police/Fire/Utilities </w:t>
      </w:r>
      <w:r w:rsidRPr="00B037F4">
        <w:rPr>
          <w:sz w:val="24"/>
          <w:szCs w:val="24"/>
        </w:rPr>
        <w:t>–</w:t>
      </w:r>
      <w:r w:rsidR="00F73500" w:rsidRPr="00B037F4">
        <w:rPr>
          <w:sz w:val="24"/>
          <w:szCs w:val="24"/>
        </w:rPr>
        <w:t xml:space="preserve">  </w:t>
      </w:r>
    </w:p>
    <w:p w:rsidR="00512549" w:rsidRPr="00B037F4" w:rsidRDefault="00512549" w:rsidP="002C1188">
      <w:pPr>
        <w:pStyle w:val="ListParagraph"/>
        <w:numPr>
          <w:ilvl w:val="0"/>
          <w:numId w:val="6"/>
        </w:numPr>
        <w:spacing w:after="0" w:line="240" w:lineRule="auto"/>
        <w:jc w:val="both"/>
        <w:rPr>
          <w:sz w:val="24"/>
          <w:szCs w:val="24"/>
        </w:rPr>
      </w:pPr>
      <w:r w:rsidRPr="00B037F4">
        <w:rPr>
          <w:sz w:val="24"/>
          <w:szCs w:val="24"/>
        </w:rPr>
        <w:t xml:space="preserve">Public Safety Committee – </w:t>
      </w:r>
    </w:p>
    <w:p w:rsidR="00512549" w:rsidRPr="00B037F4" w:rsidRDefault="00512549" w:rsidP="00512549">
      <w:pPr>
        <w:pStyle w:val="ListParagraph"/>
        <w:numPr>
          <w:ilvl w:val="0"/>
          <w:numId w:val="7"/>
        </w:numPr>
        <w:spacing w:after="0" w:line="240" w:lineRule="auto"/>
        <w:jc w:val="both"/>
        <w:rPr>
          <w:sz w:val="24"/>
          <w:szCs w:val="24"/>
        </w:rPr>
      </w:pPr>
      <w:r w:rsidRPr="00B037F4">
        <w:rPr>
          <w:sz w:val="24"/>
          <w:szCs w:val="24"/>
        </w:rPr>
        <w:t xml:space="preserve">Police and Fire Regional </w:t>
      </w:r>
      <w:r w:rsidR="00241FE2" w:rsidRPr="00B037F4">
        <w:rPr>
          <w:sz w:val="24"/>
          <w:szCs w:val="24"/>
        </w:rPr>
        <w:t>Training Center –</w:t>
      </w:r>
    </w:p>
    <w:p w:rsidR="009B793B" w:rsidRPr="00B037F4" w:rsidRDefault="009B793B" w:rsidP="009B793B">
      <w:pPr>
        <w:pStyle w:val="ListParagraph"/>
        <w:numPr>
          <w:ilvl w:val="0"/>
          <w:numId w:val="11"/>
        </w:numPr>
        <w:spacing w:after="0" w:line="240" w:lineRule="auto"/>
        <w:ind w:left="2160"/>
        <w:jc w:val="both"/>
        <w:rPr>
          <w:sz w:val="24"/>
          <w:szCs w:val="24"/>
        </w:rPr>
      </w:pPr>
      <w:r w:rsidRPr="00B037F4">
        <w:rPr>
          <w:sz w:val="24"/>
          <w:szCs w:val="24"/>
        </w:rPr>
        <w:t xml:space="preserve">Next Steps Survey – Architecture </w:t>
      </w:r>
      <w:r w:rsidR="00F73500" w:rsidRPr="00B037F4">
        <w:rPr>
          <w:sz w:val="24"/>
          <w:szCs w:val="24"/>
        </w:rPr>
        <w:t xml:space="preserve">working on surveys </w:t>
      </w:r>
    </w:p>
    <w:p w:rsidR="009B793B" w:rsidRPr="00B037F4" w:rsidRDefault="009B793B" w:rsidP="009B793B">
      <w:pPr>
        <w:pStyle w:val="ListParagraph"/>
        <w:numPr>
          <w:ilvl w:val="0"/>
          <w:numId w:val="11"/>
        </w:numPr>
        <w:spacing w:after="0" w:line="240" w:lineRule="auto"/>
        <w:ind w:left="2160"/>
        <w:jc w:val="both"/>
        <w:rPr>
          <w:sz w:val="24"/>
          <w:szCs w:val="24"/>
        </w:rPr>
      </w:pPr>
      <w:r w:rsidRPr="00B037F4">
        <w:rPr>
          <w:sz w:val="24"/>
          <w:szCs w:val="24"/>
        </w:rPr>
        <w:t>Programming –</w:t>
      </w:r>
    </w:p>
    <w:p w:rsidR="009B793B" w:rsidRPr="00B037F4" w:rsidRDefault="009B793B" w:rsidP="009B793B">
      <w:pPr>
        <w:pStyle w:val="ListParagraph"/>
        <w:numPr>
          <w:ilvl w:val="0"/>
          <w:numId w:val="11"/>
        </w:numPr>
        <w:spacing w:after="0" w:line="240" w:lineRule="auto"/>
        <w:ind w:left="2160"/>
        <w:jc w:val="both"/>
        <w:rPr>
          <w:sz w:val="24"/>
          <w:szCs w:val="24"/>
        </w:rPr>
      </w:pPr>
      <w:r w:rsidRPr="00B037F4">
        <w:rPr>
          <w:sz w:val="24"/>
          <w:szCs w:val="24"/>
        </w:rPr>
        <w:t>Status of Project –</w:t>
      </w:r>
    </w:p>
    <w:p w:rsidR="009B793B" w:rsidRPr="00B037F4" w:rsidRDefault="009B793B" w:rsidP="009B793B">
      <w:pPr>
        <w:pStyle w:val="ListParagraph"/>
        <w:numPr>
          <w:ilvl w:val="0"/>
          <w:numId w:val="12"/>
        </w:numPr>
        <w:spacing w:after="0" w:line="240" w:lineRule="auto"/>
        <w:jc w:val="both"/>
        <w:rPr>
          <w:sz w:val="24"/>
          <w:szCs w:val="24"/>
        </w:rPr>
      </w:pPr>
      <w:r w:rsidRPr="00B037F4">
        <w:rPr>
          <w:sz w:val="24"/>
          <w:szCs w:val="24"/>
        </w:rPr>
        <w:t>Firing range mounds ready for grass seed September.  Quotes are in.</w:t>
      </w:r>
      <w:r w:rsidR="00F73500" w:rsidRPr="00B037F4">
        <w:rPr>
          <w:sz w:val="24"/>
          <w:szCs w:val="24"/>
        </w:rPr>
        <w:t xml:space="preserve"> </w:t>
      </w:r>
      <w:r w:rsidR="001B26F5" w:rsidRPr="00B037F4">
        <w:rPr>
          <w:sz w:val="24"/>
          <w:szCs w:val="24"/>
        </w:rPr>
        <w:t xml:space="preserve">We </w:t>
      </w:r>
      <w:r w:rsidR="00F73500" w:rsidRPr="00B037F4">
        <w:rPr>
          <w:sz w:val="24"/>
          <w:szCs w:val="24"/>
        </w:rPr>
        <w:t xml:space="preserve">will make </w:t>
      </w:r>
      <w:r w:rsidR="001B26F5" w:rsidRPr="00B037F4">
        <w:rPr>
          <w:sz w:val="24"/>
          <w:szCs w:val="24"/>
        </w:rPr>
        <w:t xml:space="preserve">a </w:t>
      </w:r>
      <w:r w:rsidR="00F73500" w:rsidRPr="00B037F4">
        <w:rPr>
          <w:sz w:val="24"/>
          <w:szCs w:val="24"/>
        </w:rPr>
        <w:t>recommendation</w:t>
      </w:r>
      <w:r w:rsidR="001B26F5" w:rsidRPr="00B037F4">
        <w:rPr>
          <w:sz w:val="24"/>
          <w:szCs w:val="24"/>
        </w:rPr>
        <w:t>.</w:t>
      </w:r>
    </w:p>
    <w:p w:rsidR="009B793B" w:rsidRPr="00B037F4" w:rsidRDefault="009B793B" w:rsidP="009B793B">
      <w:pPr>
        <w:pStyle w:val="ListParagraph"/>
        <w:numPr>
          <w:ilvl w:val="0"/>
          <w:numId w:val="12"/>
        </w:numPr>
        <w:spacing w:after="0" w:line="240" w:lineRule="auto"/>
        <w:jc w:val="both"/>
        <w:rPr>
          <w:sz w:val="24"/>
          <w:szCs w:val="24"/>
        </w:rPr>
      </w:pPr>
      <w:r w:rsidRPr="00B037F4">
        <w:rPr>
          <w:sz w:val="24"/>
          <w:szCs w:val="24"/>
        </w:rPr>
        <w:t>Water &amp; Sewer to site (Survey) HWC Status –</w:t>
      </w:r>
    </w:p>
    <w:p w:rsidR="009B793B" w:rsidRPr="00B037F4" w:rsidRDefault="009B793B" w:rsidP="009B793B">
      <w:pPr>
        <w:pStyle w:val="ListParagraph"/>
        <w:numPr>
          <w:ilvl w:val="0"/>
          <w:numId w:val="12"/>
        </w:numPr>
        <w:spacing w:after="0" w:line="240" w:lineRule="auto"/>
        <w:jc w:val="both"/>
        <w:rPr>
          <w:b/>
          <w:sz w:val="24"/>
          <w:szCs w:val="24"/>
        </w:rPr>
      </w:pPr>
      <w:r w:rsidRPr="00B037F4">
        <w:rPr>
          <w:sz w:val="24"/>
          <w:szCs w:val="24"/>
        </w:rPr>
        <w:t xml:space="preserve">Gary Cameron setting civil elevations and laying out site-schematically </w:t>
      </w:r>
      <w:r w:rsidR="001B26F5" w:rsidRPr="00B037F4">
        <w:rPr>
          <w:sz w:val="24"/>
          <w:szCs w:val="24"/>
        </w:rPr>
        <w:t>–</w:t>
      </w:r>
      <w:r w:rsidRPr="00B037F4">
        <w:rPr>
          <w:b/>
          <w:sz w:val="24"/>
          <w:szCs w:val="24"/>
        </w:rPr>
        <w:t xml:space="preserve"> </w:t>
      </w:r>
      <w:r w:rsidRPr="00B037F4">
        <w:rPr>
          <w:sz w:val="24"/>
          <w:szCs w:val="24"/>
        </w:rPr>
        <w:t>Coordinat</w:t>
      </w:r>
      <w:r w:rsidR="001B26F5" w:rsidRPr="00B037F4">
        <w:rPr>
          <w:sz w:val="24"/>
          <w:szCs w:val="24"/>
        </w:rPr>
        <w:t>ing a</w:t>
      </w:r>
      <w:r w:rsidRPr="00B037F4">
        <w:rPr>
          <w:sz w:val="24"/>
          <w:szCs w:val="24"/>
        </w:rPr>
        <w:t xml:space="preserve"> meeting</w:t>
      </w:r>
      <w:r w:rsidR="001B26F5" w:rsidRPr="00B037F4">
        <w:rPr>
          <w:sz w:val="24"/>
          <w:szCs w:val="24"/>
        </w:rPr>
        <w:t>.</w:t>
      </w:r>
      <w:r w:rsidRPr="00B037F4">
        <w:rPr>
          <w:sz w:val="24"/>
          <w:szCs w:val="24"/>
        </w:rPr>
        <w:t xml:space="preserve"> </w:t>
      </w:r>
    </w:p>
    <w:p w:rsidR="002C1188" w:rsidRPr="00B037F4" w:rsidRDefault="002C1188" w:rsidP="002C1188">
      <w:pPr>
        <w:pStyle w:val="ListParagraph"/>
        <w:spacing w:after="0" w:line="240" w:lineRule="auto"/>
        <w:ind w:left="1440"/>
        <w:jc w:val="both"/>
        <w:rPr>
          <w:sz w:val="24"/>
          <w:szCs w:val="24"/>
        </w:rPr>
      </w:pPr>
    </w:p>
    <w:p w:rsidR="00241FE2" w:rsidRPr="00B037F4" w:rsidRDefault="00241FE2" w:rsidP="00241FE2">
      <w:pPr>
        <w:spacing w:after="0" w:line="240" w:lineRule="auto"/>
        <w:jc w:val="both"/>
        <w:rPr>
          <w:b/>
          <w:sz w:val="24"/>
          <w:szCs w:val="24"/>
        </w:rPr>
      </w:pPr>
      <w:r w:rsidRPr="00B037F4">
        <w:rPr>
          <w:b/>
          <w:sz w:val="24"/>
          <w:szCs w:val="24"/>
        </w:rPr>
        <w:t>UNFINISHED BUSINESS:</w:t>
      </w:r>
    </w:p>
    <w:p w:rsidR="00241FE2" w:rsidRPr="00B037F4" w:rsidRDefault="009B793B" w:rsidP="009B793B">
      <w:pPr>
        <w:pStyle w:val="ListParagraph"/>
        <w:numPr>
          <w:ilvl w:val="0"/>
          <w:numId w:val="13"/>
        </w:numPr>
        <w:rPr>
          <w:sz w:val="24"/>
          <w:szCs w:val="24"/>
        </w:rPr>
      </w:pPr>
      <w:r w:rsidRPr="00B037F4">
        <w:rPr>
          <w:b/>
          <w:sz w:val="24"/>
          <w:szCs w:val="24"/>
        </w:rPr>
        <w:t>North Washington – Project status/HWC Schedule/Meeting Minutes</w:t>
      </w:r>
      <w:r w:rsidR="004B5EDA" w:rsidRPr="00B037F4">
        <w:rPr>
          <w:sz w:val="24"/>
          <w:szCs w:val="24"/>
        </w:rPr>
        <w:t xml:space="preserve"> –</w:t>
      </w:r>
      <w:r w:rsidR="00096D61">
        <w:rPr>
          <w:sz w:val="24"/>
          <w:szCs w:val="24"/>
        </w:rPr>
        <w:t xml:space="preserve"> </w:t>
      </w:r>
      <w:r w:rsidR="001B26F5" w:rsidRPr="00B037F4">
        <w:rPr>
          <w:sz w:val="24"/>
          <w:szCs w:val="24"/>
        </w:rPr>
        <w:t>W</w:t>
      </w:r>
      <w:r w:rsidR="00075ACA" w:rsidRPr="00B037F4">
        <w:rPr>
          <w:sz w:val="24"/>
          <w:szCs w:val="24"/>
        </w:rPr>
        <w:t>e</w:t>
      </w:r>
      <w:r w:rsidR="001B26F5" w:rsidRPr="00B037F4">
        <w:rPr>
          <w:sz w:val="24"/>
          <w:szCs w:val="24"/>
        </w:rPr>
        <w:t xml:space="preserve"> are</w:t>
      </w:r>
      <w:r w:rsidR="00F73500" w:rsidRPr="00B037F4">
        <w:rPr>
          <w:sz w:val="24"/>
          <w:szCs w:val="24"/>
        </w:rPr>
        <w:t xml:space="preserve"> moving forward.   </w:t>
      </w:r>
    </w:p>
    <w:p w:rsidR="004B5EDA" w:rsidRPr="00B037F4" w:rsidRDefault="004B5EDA" w:rsidP="009B793B">
      <w:pPr>
        <w:pStyle w:val="ListParagraph"/>
        <w:numPr>
          <w:ilvl w:val="0"/>
          <w:numId w:val="13"/>
        </w:numPr>
        <w:rPr>
          <w:sz w:val="24"/>
          <w:szCs w:val="24"/>
        </w:rPr>
      </w:pPr>
      <w:r w:rsidRPr="00B037F4">
        <w:rPr>
          <w:b/>
          <w:sz w:val="24"/>
          <w:szCs w:val="24"/>
        </w:rPr>
        <w:lastRenderedPageBreak/>
        <w:t>Glenwood Water Update –</w:t>
      </w:r>
      <w:r w:rsidRPr="00B037F4">
        <w:rPr>
          <w:sz w:val="24"/>
          <w:szCs w:val="24"/>
        </w:rPr>
        <w:t xml:space="preserve"> Meeting with Greg Shook.  We continue to gather information.</w:t>
      </w:r>
    </w:p>
    <w:p w:rsidR="004B5EDA" w:rsidRPr="00B037F4" w:rsidRDefault="004B5EDA" w:rsidP="001B26F5">
      <w:pPr>
        <w:pStyle w:val="ListParagraph"/>
        <w:numPr>
          <w:ilvl w:val="0"/>
          <w:numId w:val="13"/>
        </w:numPr>
        <w:jc w:val="both"/>
        <w:rPr>
          <w:sz w:val="24"/>
          <w:szCs w:val="24"/>
        </w:rPr>
      </w:pPr>
      <w:r w:rsidRPr="00B037F4">
        <w:rPr>
          <w:b/>
          <w:sz w:val="24"/>
          <w:szCs w:val="24"/>
        </w:rPr>
        <w:t>Main Street Tree &amp; Sidewalk Survey –</w:t>
      </w:r>
      <w:r w:rsidRPr="00B037F4">
        <w:rPr>
          <w:sz w:val="24"/>
          <w:szCs w:val="24"/>
        </w:rPr>
        <w:t xml:space="preserve"> Process &amp; status –</w:t>
      </w:r>
      <w:r w:rsidR="001B26F5" w:rsidRPr="00B037F4">
        <w:rPr>
          <w:sz w:val="24"/>
          <w:szCs w:val="24"/>
        </w:rPr>
        <w:t xml:space="preserve"> We are getting an </w:t>
      </w:r>
      <w:r w:rsidR="0089609C" w:rsidRPr="00B037F4">
        <w:rPr>
          <w:sz w:val="24"/>
          <w:szCs w:val="24"/>
        </w:rPr>
        <w:t xml:space="preserve">education on our options. </w:t>
      </w:r>
      <w:r w:rsidR="001B26F5" w:rsidRPr="00B037F4">
        <w:rPr>
          <w:sz w:val="24"/>
          <w:szCs w:val="24"/>
        </w:rPr>
        <w:t xml:space="preserve"> We will s</w:t>
      </w:r>
      <w:r w:rsidR="0089609C" w:rsidRPr="00B037F4">
        <w:rPr>
          <w:sz w:val="24"/>
          <w:szCs w:val="24"/>
        </w:rPr>
        <w:t>hare our report with INDOT</w:t>
      </w:r>
      <w:r w:rsidR="00075ACA" w:rsidRPr="00B037F4">
        <w:rPr>
          <w:sz w:val="24"/>
          <w:szCs w:val="24"/>
        </w:rPr>
        <w:t>.</w:t>
      </w:r>
    </w:p>
    <w:p w:rsidR="004B5EDA" w:rsidRPr="00B037F4" w:rsidRDefault="004B5EDA" w:rsidP="001B26F5">
      <w:pPr>
        <w:pStyle w:val="ListParagraph"/>
        <w:numPr>
          <w:ilvl w:val="0"/>
          <w:numId w:val="13"/>
        </w:numPr>
        <w:jc w:val="both"/>
        <w:rPr>
          <w:sz w:val="24"/>
          <w:szCs w:val="24"/>
        </w:rPr>
      </w:pPr>
      <w:r w:rsidRPr="00B037F4">
        <w:rPr>
          <w:b/>
          <w:sz w:val="24"/>
          <w:szCs w:val="24"/>
        </w:rPr>
        <w:t>Temporary Camper Permitting –</w:t>
      </w:r>
      <w:r w:rsidRPr="00B037F4">
        <w:rPr>
          <w:sz w:val="24"/>
          <w:szCs w:val="24"/>
        </w:rPr>
        <w:t xml:space="preserve"> </w:t>
      </w:r>
      <w:r w:rsidR="00075ACA" w:rsidRPr="00B037F4">
        <w:rPr>
          <w:sz w:val="24"/>
          <w:szCs w:val="24"/>
        </w:rPr>
        <w:t>Copley handed out a draft of an o</w:t>
      </w:r>
      <w:r w:rsidRPr="00B037F4">
        <w:rPr>
          <w:sz w:val="24"/>
          <w:szCs w:val="24"/>
        </w:rPr>
        <w:t xml:space="preserve">rdinance </w:t>
      </w:r>
      <w:r w:rsidR="0089609C" w:rsidRPr="00B037F4">
        <w:rPr>
          <w:sz w:val="24"/>
          <w:szCs w:val="24"/>
        </w:rPr>
        <w:t>for Council to review</w:t>
      </w:r>
      <w:r w:rsidR="001B26F5" w:rsidRPr="00B037F4">
        <w:rPr>
          <w:sz w:val="24"/>
          <w:szCs w:val="24"/>
        </w:rPr>
        <w:t>.</w:t>
      </w:r>
      <w:r w:rsidR="0089609C" w:rsidRPr="00B037F4">
        <w:rPr>
          <w:sz w:val="24"/>
          <w:szCs w:val="24"/>
        </w:rPr>
        <w:t xml:space="preserve"> </w:t>
      </w:r>
    </w:p>
    <w:p w:rsidR="004B5EDA" w:rsidRPr="00B037F4" w:rsidRDefault="004B5EDA" w:rsidP="001B26F5">
      <w:pPr>
        <w:jc w:val="both"/>
        <w:rPr>
          <w:b/>
          <w:sz w:val="24"/>
          <w:szCs w:val="24"/>
        </w:rPr>
      </w:pPr>
      <w:r w:rsidRPr="00B037F4">
        <w:rPr>
          <w:b/>
          <w:sz w:val="24"/>
          <w:szCs w:val="24"/>
        </w:rPr>
        <w:t>NEW BUSINESS:</w:t>
      </w:r>
    </w:p>
    <w:p w:rsidR="004B5EDA" w:rsidRPr="00B037F4" w:rsidRDefault="004B5EDA" w:rsidP="001B26F5">
      <w:pPr>
        <w:pStyle w:val="ListParagraph"/>
        <w:numPr>
          <w:ilvl w:val="0"/>
          <w:numId w:val="14"/>
        </w:numPr>
        <w:jc w:val="both"/>
        <w:rPr>
          <w:b/>
          <w:sz w:val="24"/>
          <w:szCs w:val="24"/>
        </w:rPr>
      </w:pPr>
      <w:r w:rsidRPr="00B037F4">
        <w:rPr>
          <w:b/>
          <w:sz w:val="24"/>
          <w:szCs w:val="24"/>
        </w:rPr>
        <w:t xml:space="preserve">Patty Caudill </w:t>
      </w:r>
      <w:r w:rsidR="00021BEA" w:rsidRPr="00B037F4">
        <w:rPr>
          <w:b/>
          <w:sz w:val="24"/>
          <w:szCs w:val="24"/>
        </w:rPr>
        <w:t xml:space="preserve">DAR </w:t>
      </w:r>
      <w:r w:rsidRPr="00B037F4">
        <w:rPr>
          <w:b/>
          <w:sz w:val="24"/>
          <w:szCs w:val="24"/>
        </w:rPr>
        <w:t>Presentation -</w:t>
      </w:r>
      <w:r w:rsidR="001B26F5" w:rsidRPr="00B037F4">
        <w:rPr>
          <w:b/>
          <w:sz w:val="24"/>
          <w:szCs w:val="24"/>
        </w:rPr>
        <w:t xml:space="preserve"> </w:t>
      </w:r>
      <w:r w:rsidR="001B26F5" w:rsidRPr="00B037F4">
        <w:rPr>
          <w:sz w:val="24"/>
          <w:szCs w:val="24"/>
        </w:rPr>
        <w:t>Patty C</w:t>
      </w:r>
      <w:r w:rsidR="007D7D7F" w:rsidRPr="00B037F4">
        <w:rPr>
          <w:sz w:val="24"/>
          <w:szCs w:val="24"/>
        </w:rPr>
        <w:t>a</w:t>
      </w:r>
      <w:r w:rsidR="001B26F5" w:rsidRPr="00B037F4">
        <w:rPr>
          <w:sz w:val="24"/>
          <w:szCs w:val="24"/>
        </w:rPr>
        <w:t xml:space="preserve">udill presented Bob Bridges </w:t>
      </w:r>
      <w:r w:rsidR="007D7D7F" w:rsidRPr="00B037F4">
        <w:rPr>
          <w:sz w:val="24"/>
          <w:szCs w:val="24"/>
        </w:rPr>
        <w:t xml:space="preserve">with </w:t>
      </w:r>
      <w:r w:rsidR="001B26F5" w:rsidRPr="00B037F4">
        <w:rPr>
          <w:sz w:val="24"/>
          <w:szCs w:val="24"/>
        </w:rPr>
        <w:t xml:space="preserve">a </w:t>
      </w:r>
      <w:r w:rsidR="0089609C" w:rsidRPr="00B037F4">
        <w:rPr>
          <w:sz w:val="24"/>
          <w:szCs w:val="24"/>
        </w:rPr>
        <w:t xml:space="preserve">Quilt of </w:t>
      </w:r>
      <w:r w:rsidR="00075ACA" w:rsidRPr="00B037F4">
        <w:rPr>
          <w:sz w:val="24"/>
          <w:szCs w:val="24"/>
        </w:rPr>
        <w:t>Valor</w:t>
      </w:r>
      <w:r w:rsidR="001B26F5" w:rsidRPr="00B037F4">
        <w:rPr>
          <w:sz w:val="24"/>
          <w:szCs w:val="24"/>
        </w:rPr>
        <w:t>.</w:t>
      </w:r>
      <w:r w:rsidR="0089609C" w:rsidRPr="00B037F4">
        <w:rPr>
          <w:sz w:val="24"/>
          <w:szCs w:val="24"/>
        </w:rPr>
        <w:t xml:space="preserve"> </w:t>
      </w:r>
      <w:r w:rsidR="001B26F5" w:rsidRPr="00B037F4">
        <w:rPr>
          <w:sz w:val="24"/>
          <w:szCs w:val="24"/>
        </w:rPr>
        <w:t xml:space="preserve">She thanked Bridges for his dedication as a </w:t>
      </w:r>
      <w:r w:rsidRPr="00B037F4">
        <w:rPr>
          <w:sz w:val="24"/>
          <w:szCs w:val="24"/>
        </w:rPr>
        <w:t>Mayor/Councilman/Veteran</w:t>
      </w:r>
      <w:r w:rsidR="001B26F5" w:rsidRPr="00B037F4">
        <w:rPr>
          <w:sz w:val="24"/>
          <w:szCs w:val="24"/>
        </w:rPr>
        <w:t>.  Caudill said the</w:t>
      </w:r>
      <w:r w:rsidR="00A8656C" w:rsidRPr="00B037F4">
        <w:rPr>
          <w:sz w:val="24"/>
          <w:szCs w:val="24"/>
        </w:rPr>
        <w:t xml:space="preserve">se quilts are awarded they are not just given out.  </w:t>
      </w:r>
      <w:r w:rsidR="00075ACA" w:rsidRPr="00B037F4">
        <w:rPr>
          <w:sz w:val="24"/>
          <w:szCs w:val="24"/>
        </w:rPr>
        <w:t>They</w:t>
      </w:r>
      <w:r w:rsidR="00A8656C" w:rsidRPr="00B037F4">
        <w:rPr>
          <w:sz w:val="24"/>
          <w:szCs w:val="24"/>
        </w:rPr>
        <w:t xml:space="preserve"> are also</w:t>
      </w:r>
      <w:r w:rsidR="0089609C" w:rsidRPr="00B037F4">
        <w:rPr>
          <w:sz w:val="24"/>
          <w:szCs w:val="24"/>
        </w:rPr>
        <w:t xml:space="preserve"> handmade </w:t>
      </w:r>
      <w:r w:rsidR="00BF492E" w:rsidRPr="00B037F4">
        <w:rPr>
          <w:sz w:val="24"/>
          <w:szCs w:val="24"/>
        </w:rPr>
        <w:t>in 3 layers</w:t>
      </w:r>
      <w:r w:rsidR="00842DA5" w:rsidRPr="00B037F4">
        <w:rPr>
          <w:sz w:val="24"/>
          <w:szCs w:val="24"/>
        </w:rPr>
        <w:t>.  The top of the quilt is in many shapes, colors and fabric</w:t>
      </w:r>
      <w:r w:rsidR="00BF492E" w:rsidRPr="00B037F4">
        <w:rPr>
          <w:sz w:val="24"/>
          <w:szCs w:val="24"/>
        </w:rPr>
        <w:t xml:space="preserve"> </w:t>
      </w:r>
      <w:r w:rsidR="001B26F5" w:rsidRPr="00B037F4">
        <w:rPr>
          <w:sz w:val="24"/>
          <w:szCs w:val="24"/>
        </w:rPr>
        <w:t xml:space="preserve">and </w:t>
      </w:r>
      <w:r w:rsidR="0089609C" w:rsidRPr="00B037F4">
        <w:rPr>
          <w:sz w:val="24"/>
          <w:szCs w:val="24"/>
        </w:rPr>
        <w:t>represents community</w:t>
      </w:r>
      <w:r w:rsidR="00842DA5" w:rsidRPr="00B037F4">
        <w:rPr>
          <w:sz w:val="24"/>
          <w:szCs w:val="24"/>
        </w:rPr>
        <w:t xml:space="preserve">.  The second layer is the batting, it represents warmth. </w:t>
      </w:r>
      <w:r w:rsidR="00075ACA" w:rsidRPr="00B037F4">
        <w:rPr>
          <w:sz w:val="24"/>
          <w:szCs w:val="24"/>
        </w:rPr>
        <w:t>I</w:t>
      </w:r>
      <w:r w:rsidR="001B26F5" w:rsidRPr="00B037F4">
        <w:rPr>
          <w:sz w:val="24"/>
          <w:szCs w:val="24"/>
        </w:rPr>
        <w:t xml:space="preserve">t </w:t>
      </w:r>
      <w:r w:rsidR="0089609C" w:rsidRPr="00B037F4">
        <w:rPr>
          <w:sz w:val="24"/>
          <w:szCs w:val="24"/>
        </w:rPr>
        <w:t>bring</w:t>
      </w:r>
      <w:r w:rsidR="001B26F5" w:rsidRPr="00B037F4">
        <w:rPr>
          <w:sz w:val="24"/>
          <w:szCs w:val="24"/>
        </w:rPr>
        <w:t>s</w:t>
      </w:r>
      <w:r w:rsidR="0089609C" w:rsidRPr="00B037F4">
        <w:rPr>
          <w:sz w:val="24"/>
          <w:szCs w:val="24"/>
        </w:rPr>
        <w:t xml:space="preserve"> comfort, strength &amp; healing</w:t>
      </w:r>
      <w:r w:rsidR="00842DA5" w:rsidRPr="00B037F4">
        <w:rPr>
          <w:sz w:val="24"/>
          <w:szCs w:val="24"/>
        </w:rPr>
        <w:t xml:space="preserve">.  The </w:t>
      </w:r>
      <w:r w:rsidR="0089609C" w:rsidRPr="00B037F4">
        <w:rPr>
          <w:sz w:val="24"/>
          <w:szCs w:val="24"/>
        </w:rPr>
        <w:t>3</w:t>
      </w:r>
      <w:r w:rsidR="0089609C" w:rsidRPr="00B037F4">
        <w:rPr>
          <w:sz w:val="24"/>
          <w:szCs w:val="24"/>
          <w:vertAlign w:val="superscript"/>
        </w:rPr>
        <w:t>rd</w:t>
      </w:r>
      <w:r w:rsidR="0089609C" w:rsidRPr="00B037F4">
        <w:rPr>
          <w:sz w:val="24"/>
          <w:szCs w:val="24"/>
        </w:rPr>
        <w:t xml:space="preserve"> </w:t>
      </w:r>
      <w:r w:rsidR="00075ACA" w:rsidRPr="00B037F4">
        <w:rPr>
          <w:sz w:val="24"/>
          <w:szCs w:val="24"/>
        </w:rPr>
        <w:t xml:space="preserve">layer </w:t>
      </w:r>
      <w:r w:rsidR="0089609C" w:rsidRPr="00B037F4">
        <w:rPr>
          <w:sz w:val="24"/>
          <w:szCs w:val="24"/>
        </w:rPr>
        <w:t>represents your strength</w:t>
      </w:r>
      <w:r w:rsidR="00842DA5" w:rsidRPr="00B037F4">
        <w:rPr>
          <w:sz w:val="24"/>
          <w:szCs w:val="24"/>
        </w:rPr>
        <w:t>, the support of your family, your community and our nation</w:t>
      </w:r>
      <w:r w:rsidR="0089609C" w:rsidRPr="00B037F4">
        <w:rPr>
          <w:sz w:val="24"/>
          <w:szCs w:val="24"/>
        </w:rPr>
        <w:t xml:space="preserve">.  </w:t>
      </w:r>
    </w:p>
    <w:p w:rsidR="0089609C" w:rsidRPr="00B037F4" w:rsidRDefault="0089609C" w:rsidP="001B26F5">
      <w:pPr>
        <w:pStyle w:val="ListParagraph"/>
        <w:jc w:val="both"/>
        <w:rPr>
          <w:b/>
          <w:sz w:val="24"/>
          <w:szCs w:val="24"/>
        </w:rPr>
      </w:pPr>
    </w:p>
    <w:p w:rsidR="00241FE2" w:rsidRPr="00B037F4" w:rsidRDefault="004B5EDA" w:rsidP="001B26F5">
      <w:pPr>
        <w:pStyle w:val="ListParagraph"/>
        <w:numPr>
          <w:ilvl w:val="0"/>
          <w:numId w:val="14"/>
        </w:numPr>
        <w:jc w:val="both"/>
        <w:rPr>
          <w:b/>
          <w:sz w:val="24"/>
          <w:szCs w:val="24"/>
        </w:rPr>
      </w:pPr>
      <w:r w:rsidRPr="00B037F4">
        <w:rPr>
          <w:b/>
          <w:sz w:val="24"/>
          <w:szCs w:val="24"/>
        </w:rPr>
        <w:t xml:space="preserve">Fiber Board – </w:t>
      </w:r>
      <w:r w:rsidRPr="00B037F4">
        <w:rPr>
          <w:sz w:val="24"/>
          <w:szCs w:val="24"/>
        </w:rPr>
        <w:t>Resolution 2024-14 Allowing the Fiber Board the authority to commit money in its fund to the buildout of the mutually beneficial fiber for the city and county.  The ability to create a BOT to install fiber for the city/county benefit (loop). –</w:t>
      </w:r>
      <w:r w:rsidR="00096D61">
        <w:rPr>
          <w:sz w:val="24"/>
          <w:szCs w:val="24"/>
        </w:rPr>
        <w:t xml:space="preserve"> </w:t>
      </w:r>
      <w:r w:rsidR="00A8656C" w:rsidRPr="00B037F4">
        <w:rPr>
          <w:sz w:val="24"/>
          <w:szCs w:val="24"/>
        </w:rPr>
        <w:t xml:space="preserve">Bridges made a motion to </w:t>
      </w:r>
      <w:r w:rsidR="00021BEA" w:rsidRPr="00B037F4">
        <w:rPr>
          <w:sz w:val="24"/>
          <w:szCs w:val="24"/>
        </w:rPr>
        <w:t>approve</w:t>
      </w:r>
      <w:r w:rsidR="00A8656C" w:rsidRPr="00B037F4">
        <w:rPr>
          <w:sz w:val="24"/>
          <w:szCs w:val="24"/>
        </w:rPr>
        <w:t xml:space="preserve"> Resolution</w:t>
      </w:r>
      <w:r w:rsidR="00075ACA" w:rsidRPr="00B037F4">
        <w:rPr>
          <w:sz w:val="24"/>
          <w:szCs w:val="24"/>
        </w:rPr>
        <w:t xml:space="preserve"> </w:t>
      </w:r>
      <w:r w:rsidR="00A8656C" w:rsidRPr="00B037F4">
        <w:rPr>
          <w:sz w:val="24"/>
          <w:szCs w:val="24"/>
        </w:rPr>
        <w:t>2024-14.  Hadley seconded the motion.  Motion carried.</w:t>
      </w:r>
    </w:p>
    <w:p w:rsidR="0089609C" w:rsidRPr="00B037F4" w:rsidRDefault="0089609C" w:rsidP="001B26F5">
      <w:pPr>
        <w:pStyle w:val="ListParagraph"/>
        <w:jc w:val="both"/>
        <w:rPr>
          <w:b/>
          <w:sz w:val="24"/>
          <w:szCs w:val="24"/>
        </w:rPr>
      </w:pPr>
    </w:p>
    <w:p w:rsidR="004B5EDA" w:rsidRPr="00B037F4" w:rsidRDefault="004B5EDA" w:rsidP="001B26F5">
      <w:pPr>
        <w:pStyle w:val="ListParagraph"/>
        <w:numPr>
          <w:ilvl w:val="0"/>
          <w:numId w:val="14"/>
        </w:numPr>
        <w:jc w:val="both"/>
        <w:rPr>
          <w:b/>
          <w:sz w:val="24"/>
          <w:szCs w:val="24"/>
        </w:rPr>
      </w:pPr>
      <w:r w:rsidRPr="00B037F4">
        <w:rPr>
          <w:b/>
          <w:sz w:val="24"/>
          <w:szCs w:val="24"/>
        </w:rPr>
        <w:t xml:space="preserve">Police – </w:t>
      </w:r>
      <w:r w:rsidR="00A8656C" w:rsidRPr="00B037F4">
        <w:rPr>
          <w:sz w:val="24"/>
          <w:szCs w:val="24"/>
        </w:rPr>
        <w:t xml:space="preserve">Chief Tucker asked permission to </w:t>
      </w:r>
      <w:r w:rsidRPr="00B037F4">
        <w:rPr>
          <w:sz w:val="24"/>
          <w:szCs w:val="24"/>
        </w:rPr>
        <w:t xml:space="preserve">order </w:t>
      </w:r>
      <w:r w:rsidR="00A8656C" w:rsidRPr="00B037F4">
        <w:rPr>
          <w:sz w:val="24"/>
          <w:szCs w:val="24"/>
        </w:rPr>
        <w:t xml:space="preserve">a </w:t>
      </w:r>
      <w:r w:rsidRPr="00B037F4">
        <w:rPr>
          <w:sz w:val="24"/>
          <w:szCs w:val="24"/>
        </w:rPr>
        <w:t xml:space="preserve">new patrol vehicle </w:t>
      </w:r>
      <w:r w:rsidR="00A8656C" w:rsidRPr="00B037F4">
        <w:rPr>
          <w:sz w:val="24"/>
          <w:szCs w:val="24"/>
        </w:rPr>
        <w:t>on</w:t>
      </w:r>
      <w:r w:rsidRPr="00B037F4">
        <w:rPr>
          <w:sz w:val="24"/>
          <w:szCs w:val="24"/>
        </w:rPr>
        <w:t xml:space="preserve"> State bid</w:t>
      </w:r>
      <w:r w:rsidR="00A8656C" w:rsidRPr="00B037F4">
        <w:rPr>
          <w:sz w:val="24"/>
          <w:szCs w:val="24"/>
        </w:rPr>
        <w:t>.</w:t>
      </w:r>
      <w:r w:rsidR="00021BEA" w:rsidRPr="00B037F4">
        <w:rPr>
          <w:sz w:val="24"/>
          <w:szCs w:val="24"/>
        </w:rPr>
        <w:t xml:space="preserve"> </w:t>
      </w:r>
      <w:r w:rsidR="00096D61">
        <w:rPr>
          <w:sz w:val="24"/>
          <w:szCs w:val="24"/>
        </w:rPr>
        <w:t xml:space="preserve"> </w:t>
      </w:r>
      <w:r w:rsidR="00A8656C" w:rsidRPr="00B037F4">
        <w:rPr>
          <w:sz w:val="24"/>
          <w:szCs w:val="24"/>
        </w:rPr>
        <w:t xml:space="preserve">It would be a </w:t>
      </w:r>
      <w:r w:rsidR="00A8656C" w:rsidRPr="00B037F4">
        <w:rPr>
          <w:sz w:val="24"/>
          <w:szCs w:val="24"/>
          <w:u w:val="double"/>
        </w:rPr>
        <w:t>D</w:t>
      </w:r>
      <w:r w:rsidR="00021BEA" w:rsidRPr="00B037F4">
        <w:rPr>
          <w:sz w:val="24"/>
          <w:szCs w:val="24"/>
        </w:rPr>
        <w:t>odge Durango purchase</w:t>
      </w:r>
      <w:r w:rsidR="00A8656C" w:rsidRPr="00B037F4">
        <w:rPr>
          <w:sz w:val="24"/>
          <w:szCs w:val="24"/>
        </w:rPr>
        <w:t>d</w:t>
      </w:r>
      <w:r w:rsidR="00021BEA" w:rsidRPr="00B037F4">
        <w:rPr>
          <w:sz w:val="24"/>
          <w:szCs w:val="24"/>
        </w:rPr>
        <w:t xml:space="preserve"> in 2025,</w:t>
      </w:r>
      <w:r w:rsidR="00A8656C" w:rsidRPr="00B037F4">
        <w:rPr>
          <w:sz w:val="24"/>
          <w:szCs w:val="24"/>
        </w:rPr>
        <w:t xml:space="preserve"> at a cost of </w:t>
      </w:r>
      <w:r w:rsidR="00021BEA" w:rsidRPr="00B037F4">
        <w:rPr>
          <w:sz w:val="24"/>
          <w:szCs w:val="24"/>
        </w:rPr>
        <w:t>$43,174.00</w:t>
      </w:r>
      <w:r w:rsidR="00A8656C" w:rsidRPr="00B037F4">
        <w:rPr>
          <w:sz w:val="24"/>
          <w:szCs w:val="24"/>
        </w:rPr>
        <w:t xml:space="preserve">, however, he would be trading in </w:t>
      </w:r>
      <w:r w:rsidR="00021BEA" w:rsidRPr="00B037F4">
        <w:rPr>
          <w:sz w:val="24"/>
          <w:szCs w:val="24"/>
        </w:rPr>
        <w:t xml:space="preserve">2 vehicles.  </w:t>
      </w:r>
      <w:r w:rsidR="00A8656C" w:rsidRPr="00B037F4">
        <w:rPr>
          <w:sz w:val="24"/>
          <w:szCs w:val="24"/>
        </w:rPr>
        <w:t>Berkemeier moved to allow Tucker to place the order for the vehicle to be purchased in 2025.  Bridges seconded the motion.  Motion carried.</w:t>
      </w:r>
    </w:p>
    <w:p w:rsidR="0089609C" w:rsidRPr="00B037F4" w:rsidRDefault="0089609C" w:rsidP="001B26F5">
      <w:pPr>
        <w:pStyle w:val="ListParagraph"/>
        <w:jc w:val="both"/>
        <w:rPr>
          <w:b/>
          <w:sz w:val="24"/>
          <w:szCs w:val="24"/>
        </w:rPr>
      </w:pPr>
    </w:p>
    <w:p w:rsidR="004B5EDA" w:rsidRPr="00B037F4" w:rsidRDefault="004B5EDA" w:rsidP="001B26F5">
      <w:pPr>
        <w:pStyle w:val="ListParagraph"/>
        <w:numPr>
          <w:ilvl w:val="0"/>
          <w:numId w:val="14"/>
        </w:numPr>
        <w:jc w:val="both"/>
        <w:rPr>
          <w:b/>
          <w:sz w:val="24"/>
          <w:szCs w:val="24"/>
        </w:rPr>
      </w:pPr>
      <w:r w:rsidRPr="00B037F4">
        <w:rPr>
          <w:b/>
          <w:sz w:val="24"/>
          <w:szCs w:val="24"/>
        </w:rPr>
        <w:t>Fire/Rescue –</w:t>
      </w:r>
      <w:r w:rsidRPr="00B037F4">
        <w:rPr>
          <w:sz w:val="24"/>
          <w:szCs w:val="24"/>
        </w:rPr>
        <w:t xml:space="preserve"> </w:t>
      </w:r>
    </w:p>
    <w:p w:rsidR="004B5EDA" w:rsidRPr="00B037F4" w:rsidRDefault="004B5EDA" w:rsidP="001B26F5">
      <w:pPr>
        <w:pStyle w:val="ListParagraph"/>
        <w:numPr>
          <w:ilvl w:val="0"/>
          <w:numId w:val="15"/>
        </w:numPr>
        <w:jc w:val="both"/>
        <w:rPr>
          <w:b/>
          <w:sz w:val="24"/>
          <w:szCs w:val="24"/>
        </w:rPr>
      </w:pPr>
      <w:r w:rsidRPr="00B037F4">
        <w:rPr>
          <w:b/>
          <w:sz w:val="24"/>
          <w:szCs w:val="24"/>
        </w:rPr>
        <w:t>Permission to sell old ambulance</w:t>
      </w:r>
      <w:r w:rsidRPr="00B037F4">
        <w:rPr>
          <w:sz w:val="24"/>
          <w:szCs w:val="24"/>
        </w:rPr>
        <w:t xml:space="preserve"> –</w:t>
      </w:r>
      <w:r w:rsidR="00096D61">
        <w:rPr>
          <w:sz w:val="24"/>
          <w:szCs w:val="24"/>
        </w:rPr>
        <w:t xml:space="preserve"> </w:t>
      </w:r>
      <w:r w:rsidR="00A8656C" w:rsidRPr="00B037F4">
        <w:rPr>
          <w:sz w:val="24"/>
          <w:szCs w:val="24"/>
        </w:rPr>
        <w:t>Berkemeier moved to allow the sale of the old ambulance.  Hadley seconded the motion.  Motion carried.</w:t>
      </w:r>
    </w:p>
    <w:p w:rsidR="00A8656C" w:rsidRPr="00B037F4" w:rsidRDefault="00A8656C" w:rsidP="00A8656C">
      <w:pPr>
        <w:pStyle w:val="ListParagraph"/>
        <w:ind w:left="1440"/>
        <w:jc w:val="both"/>
        <w:rPr>
          <w:b/>
          <w:sz w:val="24"/>
          <w:szCs w:val="24"/>
        </w:rPr>
      </w:pPr>
    </w:p>
    <w:p w:rsidR="00646496" w:rsidRPr="00B037F4" w:rsidRDefault="004B5EDA" w:rsidP="00646496">
      <w:pPr>
        <w:pStyle w:val="ListParagraph"/>
        <w:numPr>
          <w:ilvl w:val="0"/>
          <w:numId w:val="15"/>
        </w:numPr>
        <w:jc w:val="both"/>
        <w:rPr>
          <w:b/>
          <w:sz w:val="24"/>
          <w:szCs w:val="24"/>
        </w:rPr>
      </w:pPr>
      <w:r w:rsidRPr="00B037F4">
        <w:rPr>
          <w:b/>
          <w:sz w:val="24"/>
          <w:szCs w:val="24"/>
        </w:rPr>
        <w:t xml:space="preserve">AED’s &amp; Defibrillators Pricing (2025) </w:t>
      </w:r>
      <w:r w:rsidR="005F773D" w:rsidRPr="00B037F4">
        <w:rPr>
          <w:b/>
          <w:sz w:val="24"/>
          <w:szCs w:val="24"/>
        </w:rPr>
        <w:t>–</w:t>
      </w:r>
      <w:r w:rsidR="00096D61">
        <w:rPr>
          <w:b/>
          <w:sz w:val="24"/>
          <w:szCs w:val="24"/>
        </w:rPr>
        <w:t xml:space="preserve"> </w:t>
      </w:r>
      <w:r w:rsidR="00A8656C" w:rsidRPr="00B037F4">
        <w:rPr>
          <w:sz w:val="24"/>
          <w:szCs w:val="24"/>
        </w:rPr>
        <w:t xml:space="preserve">Chief Justice said </w:t>
      </w:r>
      <w:r w:rsidR="002336FE" w:rsidRPr="00B037F4">
        <w:rPr>
          <w:sz w:val="24"/>
          <w:szCs w:val="24"/>
        </w:rPr>
        <w:t xml:space="preserve">all of </w:t>
      </w:r>
      <w:r w:rsidR="00A8656C" w:rsidRPr="00B037F4">
        <w:rPr>
          <w:sz w:val="24"/>
          <w:szCs w:val="24"/>
        </w:rPr>
        <w:t xml:space="preserve">their </w:t>
      </w:r>
      <w:r w:rsidR="002336FE" w:rsidRPr="00B037F4">
        <w:rPr>
          <w:sz w:val="24"/>
          <w:szCs w:val="24"/>
        </w:rPr>
        <w:t xml:space="preserve">monitors are refurbished </w:t>
      </w:r>
      <w:r w:rsidR="00646496" w:rsidRPr="00B037F4">
        <w:rPr>
          <w:sz w:val="24"/>
          <w:szCs w:val="24"/>
        </w:rPr>
        <w:t xml:space="preserve">and they are </w:t>
      </w:r>
      <w:r w:rsidR="002336FE" w:rsidRPr="00B037F4">
        <w:rPr>
          <w:sz w:val="24"/>
          <w:szCs w:val="24"/>
        </w:rPr>
        <w:t>coming to an end date</w:t>
      </w:r>
      <w:r w:rsidR="00646496" w:rsidRPr="00B037F4">
        <w:rPr>
          <w:sz w:val="24"/>
          <w:szCs w:val="24"/>
        </w:rPr>
        <w:t>.  He said this is</w:t>
      </w:r>
      <w:r w:rsidR="002336FE" w:rsidRPr="00B037F4">
        <w:rPr>
          <w:sz w:val="24"/>
          <w:szCs w:val="24"/>
        </w:rPr>
        <w:t xml:space="preserve"> an expense we will face.  </w:t>
      </w:r>
      <w:r w:rsidR="00646496" w:rsidRPr="00B037F4">
        <w:rPr>
          <w:sz w:val="24"/>
          <w:szCs w:val="24"/>
        </w:rPr>
        <w:t>The new items would have an approximate lifetime of 15 years.  The cost would be $47,373.00 over a 6-year period.  Justice said he wants to see how much his budget is approved for</w:t>
      </w:r>
      <w:r w:rsidR="00075ACA" w:rsidRPr="00B037F4">
        <w:rPr>
          <w:sz w:val="24"/>
          <w:szCs w:val="24"/>
        </w:rPr>
        <w:t xml:space="preserve"> before he actually makes plans to purchase them</w:t>
      </w:r>
      <w:r w:rsidR="00646496" w:rsidRPr="00B037F4">
        <w:rPr>
          <w:sz w:val="24"/>
          <w:szCs w:val="24"/>
        </w:rPr>
        <w:t xml:space="preserve">.  </w:t>
      </w:r>
    </w:p>
    <w:p w:rsidR="00646496" w:rsidRPr="00B037F4" w:rsidRDefault="00646496" w:rsidP="00646496">
      <w:pPr>
        <w:pStyle w:val="ListParagraph"/>
        <w:rPr>
          <w:b/>
          <w:sz w:val="24"/>
          <w:szCs w:val="24"/>
        </w:rPr>
      </w:pPr>
    </w:p>
    <w:p w:rsidR="005F773D" w:rsidRPr="00B037F4" w:rsidRDefault="005F773D" w:rsidP="00646496">
      <w:pPr>
        <w:pStyle w:val="ListParagraph"/>
        <w:numPr>
          <w:ilvl w:val="0"/>
          <w:numId w:val="15"/>
        </w:numPr>
        <w:jc w:val="both"/>
        <w:rPr>
          <w:b/>
          <w:sz w:val="24"/>
          <w:szCs w:val="24"/>
        </w:rPr>
      </w:pPr>
      <w:r w:rsidRPr="00B037F4">
        <w:rPr>
          <w:b/>
          <w:sz w:val="24"/>
          <w:szCs w:val="24"/>
        </w:rPr>
        <w:t>Owner Occupied Rehab – Restrictive Covenant</w:t>
      </w:r>
      <w:r w:rsidRPr="00B037F4">
        <w:rPr>
          <w:sz w:val="24"/>
          <w:szCs w:val="24"/>
        </w:rPr>
        <w:t xml:space="preserve"> –</w:t>
      </w:r>
      <w:r w:rsidR="00096D61">
        <w:rPr>
          <w:sz w:val="24"/>
          <w:szCs w:val="24"/>
        </w:rPr>
        <w:t xml:space="preserve"> </w:t>
      </w:r>
      <w:r w:rsidR="00646496" w:rsidRPr="00B037F4">
        <w:rPr>
          <w:sz w:val="24"/>
          <w:szCs w:val="24"/>
        </w:rPr>
        <w:t>Mayor Pavey said he</w:t>
      </w:r>
      <w:r w:rsidR="002336FE" w:rsidRPr="00B037F4">
        <w:rPr>
          <w:sz w:val="24"/>
          <w:szCs w:val="24"/>
        </w:rPr>
        <w:t xml:space="preserve"> sent </w:t>
      </w:r>
      <w:r w:rsidR="00646496" w:rsidRPr="00B037F4">
        <w:rPr>
          <w:sz w:val="24"/>
          <w:szCs w:val="24"/>
        </w:rPr>
        <w:t>C</w:t>
      </w:r>
      <w:r w:rsidR="002336FE" w:rsidRPr="00B037F4">
        <w:rPr>
          <w:sz w:val="24"/>
          <w:szCs w:val="24"/>
        </w:rPr>
        <w:t>ouncil</w:t>
      </w:r>
      <w:r w:rsidR="00646496" w:rsidRPr="00B037F4">
        <w:rPr>
          <w:sz w:val="24"/>
          <w:szCs w:val="24"/>
        </w:rPr>
        <w:t xml:space="preserve"> a copy of a restrictive covenant for review.  This includes a p</w:t>
      </w:r>
      <w:r w:rsidR="002336FE" w:rsidRPr="00B037F4">
        <w:rPr>
          <w:sz w:val="24"/>
          <w:szCs w:val="24"/>
        </w:rPr>
        <w:t xml:space="preserve">ay back over 3 years if </w:t>
      </w:r>
      <w:r w:rsidR="00646496" w:rsidRPr="00B037F4">
        <w:rPr>
          <w:sz w:val="24"/>
          <w:szCs w:val="24"/>
        </w:rPr>
        <w:t xml:space="preserve">the </w:t>
      </w:r>
      <w:r w:rsidR="002336FE" w:rsidRPr="00B037F4">
        <w:rPr>
          <w:sz w:val="24"/>
          <w:szCs w:val="24"/>
        </w:rPr>
        <w:t xml:space="preserve">direction </w:t>
      </w:r>
      <w:r w:rsidR="00646496" w:rsidRPr="00B037F4">
        <w:rPr>
          <w:sz w:val="24"/>
          <w:szCs w:val="24"/>
        </w:rPr>
        <w:t xml:space="preserve">of the owner </w:t>
      </w:r>
      <w:r w:rsidR="002336FE" w:rsidRPr="00B037F4">
        <w:rPr>
          <w:sz w:val="24"/>
          <w:szCs w:val="24"/>
        </w:rPr>
        <w:t xml:space="preserve">is changed.   </w:t>
      </w:r>
      <w:r w:rsidRPr="00B037F4">
        <w:rPr>
          <w:sz w:val="24"/>
          <w:szCs w:val="24"/>
        </w:rPr>
        <w:t xml:space="preserve"> </w:t>
      </w:r>
    </w:p>
    <w:p w:rsidR="0089609C" w:rsidRPr="00B037F4" w:rsidRDefault="0089609C" w:rsidP="001B26F5">
      <w:pPr>
        <w:pStyle w:val="ListParagraph"/>
        <w:jc w:val="both"/>
        <w:rPr>
          <w:b/>
          <w:sz w:val="24"/>
          <w:szCs w:val="24"/>
        </w:rPr>
      </w:pPr>
    </w:p>
    <w:p w:rsidR="005F773D" w:rsidRPr="00B037F4" w:rsidRDefault="005F773D" w:rsidP="001B26F5">
      <w:pPr>
        <w:pStyle w:val="ListParagraph"/>
        <w:numPr>
          <w:ilvl w:val="0"/>
          <w:numId w:val="14"/>
        </w:numPr>
        <w:jc w:val="both"/>
        <w:rPr>
          <w:sz w:val="24"/>
          <w:szCs w:val="24"/>
        </w:rPr>
      </w:pPr>
      <w:r w:rsidRPr="00B037F4">
        <w:rPr>
          <w:b/>
          <w:sz w:val="24"/>
          <w:szCs w:val="24"/>
        </w:rPr>
        <w:lastRenderedPageBreak/>
        <w:t xml:space="preserve">Resolution 2024-16 – Adding Money Back to Appropriations – </w:t>
      </w:r>
      <w:r w:rsidR="00646496" w:rsidRPr="00B037F4">
        <w:rPr>
          <w:sz w:val="24"/>
          <w:szCs w:val="24"/>
        </w:rPr>
        <w:t>Bridges moved to approve Resolution 2024-16.  Miller seconded the motion.  Motion carried.</w:t>
      </w:r>
    </w:p>
    <w:p w:rsidR="0089609C" w:rsidRPr="00B037F4" w:rsidRDefault="0089609C" w:rsidP="001B26F5">
      <w:pPr>
        <w:pStyle w:val="ListParagraph"/>
        <w:jc w:val="both"/>
        <w:rPr>
          <w:b/>
          <w:sz w:val="24"/>
          <w:szCs w:val="24"/>
        </w:rPr>
      </w:pPr>
    </w:p>
    <w:p w:rsidR="005F773D" w:rsidRPr="00B037F4" w:rsidRDefault="005F773D" w:rsidP="001B26F5">
      <w:pPr>
        <w:pStyle w:val="ListParagraph"/>
        <w:numPr>
          <w:ilvl w:val="0"/>
          <w:numId w:val="14"/>
        </w:numPr>
        <w:jc w:val="both"/>
        <w:rPr>
          <w:b/>
          <w:sz w:val="24"/>
          <w:szCs w:val="24"/>
        </w:rPr>
      </w:pPr>
      <w:r w:rsidRPr="00B037F4">
        <w:rPr>
          <w:b/>
          <w:sz w:val="24"/>
          <w:szCs w:val="24"/>
        </w:rPr>
        <w:t xml:space="preserve">Boulder’s Housing BOT RFQ/RFP- </w:t>
      </w:r>
    </w:p>
    <w:p w:rsidR="005F773D" w:rsidRPr="00B037F4" w:rsidRDefault="005F773D" w:rsidP="001B26F5">
      <w:pPr>
        <w:pStyle w:val="ListParagraph"/>
        <w:numPr>
          <w:ilvl w:val="0"/>
          <w:numId w:val="16"/>
        </w:numPr>
        <w:jc w:val="both"/>
        <w:rPr>
          <w:sz w:val="24"/>
          <w:szCs w:val="24"/>
        </w:rPr>
      </w:pPr>
      <w:r w:rsidRPr="00B037F4">
        <w:rPr>
          <w:sz w:val="24"/>
          <w:szCs w:val="24"/>
        </w:rPr>
        <w:t xml:space="preserve">8/7/24 BOT FQ Solicitation -RFQ Response due </w:t>
      </w:r>
    </w:p>
    <w:p w:rsidR="005F773D" w:rsidRPr="00B037F4" w:rsidRDefault="005F773D" w:rsidP="001B26F5">
      <w:pPr>
        <w:pStyle w:val="ListParagraph"/>
        <w:numPr>
          <w:ilvl w:val="0"/>
          <w:numId w:val="16"/>
        </w:numPr>
        <w:jc w:val="both"/>
        <w:rPr>
          <w:sz w:val="24"/>
          <w:szCs w:val="24"/>
        </w:rPr>
      </w:pPr>
      <w:r w:rsidRPr="00B037F4">
        <w:rPr>
          <w:sz w:val="24"/>
          <w:szCs w:val="24"/>
        </w:rPr>
        <w:t xml:space="preserve">8/14/24 BOT Committee Reviews RFQ’s Interviews </w:t>
      </w:r>
    </w:p>
    <w:p w:rsidR="005F773D" w:rsidRPr="00B037F4" w:rsidRDefault="005F773D" w:rsidP="001B26F5">
      <w:pPr>
        <w:pStyle w:val="ListParagraph"/>
        <w:numPr>
          <w:ilvl w:val="0"/>
          <w:numId w:val="16"/>
        </w:numPr>
        <w:jc w:val="both"/>
        <w:rPr>
          <w:sz w:val="24"/>
          <w:szCs w:val="24"/>
        </w:rPr>
      </w:pPr>
      <w:r w:rsidRPr="00B037F4">
        <w:rPr>
          <w:sz w:val="24"/>
          <w:szCs w:val="24"/>
        </w:rPr>
        <w:t>8/16/24 BOT Committee Reviews RFQ/s Recommendation letter to Council</w:t>
      </w:r>
    </w:p>
    <w:p w:rsidR="005F773D" w:rsidRPr="00B037F4" w:rsidRDefault="005F773D" w:rsidP="001B26F5">
      <w:pPr>
        <w:pStyle w:val="ListParagraph"/>
        <w:numPr>
          <w:ilvl w:val="0"/>
          <w:numId w:val="16"/>
        </w:numPr>
        <w:jc w:val="both"/>
        <w:rPr>
          <w:sz w:val="24"/>
          <w:szCs w:val="24"/>
        </w:rPr>
      </w:pPr>
      <w:r w:rsidRPr="00B037F4">
        <w:rPr>
          <w:sz w:val="24"/>
          <w:szCs w:val="24"/>
        </w:rPr>
        <w:t xml:space="preserve">8/19/24 &amp; 8/21/24 Public hearing </w:t>
      </w:r>
    </w:p>
    <w:p w:rsidR="005F773D" w:rsidRPr="00B037F4" w:rsidRDefault="005F773D" w:rsidP="001B26F5">
      <w:pPr>
        <w:pStyle w:val="ListParagraph"/>
        <w:numPr>
          <w:ilvl w:val="0"/>
          <w:numId w:val="16"/>
        </w:numPr>
        <w:jc w:val="both"/>
        <w:rPr>
          <w:sz w:val="24"/>
          <w:szCs w:val="24"/>
        </w:rPr>
      </w:pPr>
      <w:r w:rsidRPr="00B037F4">
        <w:rPr>
          <w:sz w:val="24"/>
          <w:szCs w:val="24"/>
        </w:rPr>
        <w:t>9/3/24 City Council Awards BOT</w:t>
      </w:r>
    </w:p>
    <w:p w:rsidR="005F773D" w:rsidRPr="00B037F4" w:rsidRDefault="005F773D" w:rsidP="001B26F5">
      <w:pPr>
        <w:pStyle w:val="ListParagraph"/>
        <w:numPr>
          <w:ilvl w:val="0"/>
          <w:numId w:val="16"/>
        </w:numPr>
        <w:jc w:val="both"/>
        <w:rPr>
          <w:sz w:val="24"/>
          <w:szCs w:val="24"/>
        </w:rPr>
      </w:pPr>
      <w:r w:rsidRPr="00B037F4">
        <w:rPr>
          <w:sz w:val="24"/>
          <w:szCs w:val="24"/>
        </w:rPr>
        <w:t>Fall/</w:t>
      </w:r>
      <w:r w:rsidR="001A25D2" w:rsidRPr="00B037F4">
        <w:rPr>
          <w:sz w:val="24"/>
          <w:szCs w:val="24"/>
        </w:rPr>
        <w:t xml:space="preserve">Winter </w:t>
      </w:r>
      <w:r w:rsidR="00BB798C" w:rsidRPr="00B037F4">
        <w:rPr>
          <w:sz w:val="24"/>
          <w:szCs w:val="24"/>
        </w:rPr>
        <w:t>– Construction Documents, GMT, Platting</w:t>
      </w:r>
    </w:p>
    <w:p w:rsidR="00BB798C" w:rsidRPr="00B037F4" w:rsidRDefault="00BB798C" w:rsidP="001B26F5">
      <w:pPr>
        <w:pStyle w:val="ListParagraph"/>
        <w:numPr>
          <w:ilvl w:val="0"/>
          <w:numId w:val="16"/>
        </w:numPr>
        <w:jc w:val="both"/>
        <w:rPr>
          <w:sz w:val="24"/>
          <w:szCs w:val="24"/>
        </w:rPr>
      </w:pPr>
      <w:r w:rsidRPr="00B037F4">
        <w:rPr>
          <w:sz w:val="24"/>
          <w:szCs w:val="24"/>
        </w:rPr>
        <w:t>Spring 2025 Construction begins</w:t>
      </w:r>
    </w:p>
    <w:p w:rsidR="00BB798C" w:rsidRPr="00B037F4" w:rsidRDefault="00BB798C" w:rsidP="001B26F5">
      <w:pPr>
        <w:jc w:val="both"/>
        <w:rPr>
          <w:sz w:val="24"/>
          <w:szCs w:val="24"/>
        </w:rPr>
      </w:pPr>
      <w:r w:rsidRPr="00B037F4">
        <w:rPr>
          <w:b/>
          <w:sz w:val="24"/>
          <w:szCs w:val="24"/>
        </w:rPr>
        <w:t>8.</w:t>
      </w:r>
      <w:r w:rsidRPr="00B037F4">
        <w:rPr>
          <w:b/>
          <w:sz w:val="24"/>
          <w:szCs w:val="24"/>
        </w:rPr>
        <w:tab/>
        <w:t>Bud</w:t>
      </w:r>
      <w:r w:rsidR="00AA5253" w:rsidRPr="00B037F4">
        <w:rPr>
          <w:b/>
          <w:sz w:val="24"/>
          <w:szCs w:val="24"/>
        </w:rPr>
        <w:t>g</w:t>
      </w:r>
      <w:r w:rsidRPr="00B037F4">
        <w:rPr>
          <w:b/>
          <w:sz w:val="24"/>
          <w:szCs w:val="24"/>
        </w:rPr>
        <w:t>et Meetings</w:t>
      </w:r>
      <w:r w:rsidR="00AA5253" w:rsidRPr="00B037F4">
        <w:rPr>
          <w:b/>
          <w:sz w:val="24"/>
          <w:szCs w:val="24"/>
        </w:rPr>
        <w:t xml:space="preserve">  </w:t>
      </w:r>
    </w:p>
    <w:p w:rsidR="00BB798C" w:rsidRPr="00B037F4" w:rsidRDefault="00BB798C" w:rsidP="001B26F5">
      <w:pPr>
        <w:pStyle w:val="ListParagraph"/>
        <w:numPr>
          <w:ilvl w:val="1"/>
          <w:numId w:val="14"/>
        </w:numPr>
        <w:jc w:val="both"/>
        <w:rPr>
          <w:sz w:val="24"/>
          <w:szCs w:val="24"/>
        </w:rPr>
      </w:pPr>
      <w:r w:rsidRPr="00B037F4">
        <w:rPr>
          <w:sz w:val="24"/>
          <w:szCs w:val="24"/>
        </w:rPr>
        <w:t>State meeting</w:t>
      </w:r>
    </w:p>
    <w:p w:rsidR="00BB798C" w:rsidRPr="00B037F4" w:rsidRDefault="00BB798C" w:rsidP="001B26F5">
      <w:pPr>
        <w:pStyle w:val="ListParagraph"/>
        <w:numPr>
          <w:ilvl w:val="1"/>
          <w:numId w:val="14"/>
        </w:numPr>
        <w:jc w:val="both"/>
        <w:rPr>
          <w:sz w:val="24"/>
          <w:szCs w:val="24"/>
        </w:rPr>
      </w:pPr>
      <w:r w:rsidRPr="00B037F4">
        <w:rPr>
          <w:sz w:val="24"/>
          <w:szCs w:val="24"/>
        </w:rPr>
        <w:t>Anticipated Budget Cuts</w:t>
      </w:r>
    </w:p>
    <w:p w:rsidR="00BB798C" w:rsidRPr="00B037F4" w:rsidRDefault="00BB798C" w:rsidP="001B26F5">
      <w:pPr>
        <w:pStyle w:val="ListParagraph"/>
        <w:numPr>
          <w:ilvl w:val="1"/>
          <w:numId w:val="14"/>
        </w:numPr>
        <w:jc w:val="both"/>
        <w:rPr>
          <w:sz w:val="24"/>
          <w:szCs w:val="24"/>
        </w:rPr>
      </w:pPr>
      <w:r w:rsidRPr="00B037F4">
        <w:rPr>
          <w:sz w:val="24"/>
          <w:szCs w:val="24"/>
        </w:rPr>
        <w:t>Council Meeting/Final Budget</w:t>
      </w:r>
    </w:p>
    <w:p w:rsidR="00BB798C" w:rsidRPr="00B037F4" w:rsidRDefault="00BB798C" w:rsidP="001B26F5">
      <w:pPr>
        <w:pStyle w:val="ListParagraph"/>
        <w:numPr>
          <w:ilvl w:val="1"/>
          <w:numId w:val="14"/>
        </w:numPr>
        <w:jc w:val="both"/>
        <w:rPr>
          <w:sz w:val="24"/>
          <w:szCs w:val="24"/>
        </w:rPr>
      </w:pPr>
      <w:r w:rsidRPr="00B037F4">
        <w:rPr>
          <w:sz w:val="24"/>
          <w:szCs w:val="24"/>
        </w:rPr>
        <w:t>Salaries/Fair Labor Standards</w:t>
      </w:r>
    </w:p>
    <w:p w:rsidR="00BB798C" w:rsidRPr="00B037F4" w:rsidRDefault="00BB798C" w:rsidP="001B26F5">
      <w:pPr>
        <w:jc w:val="both"/>
        <w:rPr>
          <w:sz w:val="24"/>
          <w:szCs w:val="24"/>
        </w:rPr>
      </w:pPr>
      <w:r w:rsidRPr="00B037F4">
        <w:rPr>
          <w:sz w:val="24"/>
          <w:szCs w:val="24"/>
        </w:rPr>
        <w:t>9.</w:t>
      </w:r>
      <w:r w:rsidRPr="00B037F4">
        <w:rPr>
          <w:sz w:val="24"/>
          <w:szCs w:val="24"/>
        </w:rPr>
        <w:tab/>
      </w:r>
      <w:r w:rsidRPr="00B037F4">
        <w:rPr>
          <w:b/>
          <w:sz w:val="24"/>
          <w:szCs w:val="24"/>
        </w:rPr>
        <w:t>ARPA Under Contract by EOY -</w:t>
      </w:r>
      <w:r w:rsidR="00DC2E44" w:rsidRPr="00B037F4">
        <w:rPr>
          <w:b/>
          <w:sz w:val="24"/>
          <w:szCs w:val="24"/>
        </w:rPr>
        <w:t xml:space="preserve"> </w:t>
      </w:r>
      <w:r w:rsidR="00DC2E44" w:rsidRPr="00B037F4">
        <w:rPr>
          <w:sz w:val="24"/>
          <w:szCs w:val="24"/>
        </w:rPr>
        <w:t>R</w:t>
      </w:r>
      <w:r w:rsidR="00AA5253" w:rsidRPr="00B037F4">
        <w:rPr>
          <w:sz w:val="24"/>
          <w:szCs w:val="24"/>
        </w:rPr>
        <w:t>eminder</w:t>
      </w:r>
    </w:p>
    <w:p w:rsidR="00241FE2" w:rsidRPr="00B037F4" w:rsidRDefault="00241FE2" w:rsidP="001B26F5">
      <w:pPr>
        <w:spacing w:after="0" w:line="240" w:lineRule="auto"/>
        <w:jc w:val="both"/>
        <w:rPr>
          <w:sz w:val="24"/>
          <w:szCs w:val="24"/>
        </w:rPr>
      </w:pPr>
      <w:r w:rsidRPr="00B037F4">
        <w:rPr>
          <w:b/>
          <w:sz w:val="24"/>
          <w:szCs w:val="24"/>
        </w:rPr>
        <w:t>CLAIMS</w:t>
      </w:r>
      <w:r w:rsidR="00BB798C" w:rsidRPr="00B037F4">
        <w:rPr>
          <w:b/>
          <w:sz w:val="24"/>
          <w:szCs w:val="24"/>
        </w:rPr>
        <w:t xml:space="preserve"> &amp; J</w:t>
      </w:r>
      <w:r w:rsidR="00646496" w:rsidRPr="00B037F4">
        <w:rPr>
          <w:b/>
          <w:sz w:val="24"/>
          <w:szCs w:val="24"/>
        </w:rPr>
        <w:t>UNE</w:t>
      </w:r>
      <w:r w:rsidR="00BB798C" w:rsidRPr="00B037F4">
        <w:rPr>
          <w:b/>
          <w:sz w:val="24"/>
          <w:szCs w:val="24"/>
        </w:rPr>
        <w:t xml:space="preserve"> 2024 B</w:t>
      </w:r>
      <w:r w:rsidR="00646496" w:rsidRPr="00B037F4">
        <w:rPr>
          <w:b/>
          <w:sz w:val="24"/>
          <w:szCs w:val="24"/>
        </w:rPr>
        <w:t>ANK</w:t>
      </w:r>
      <w:r w:rsidR="00BB798C" w:rsidRPr="00B037F4">
        <w:rPr>
          <w:b/>
          <w:sz w:val="24"/>
          <w:szCs w:val="24"/>
        </w:rPr>
        <w:t xml:space="preserve"> R</w:t>
      </w:r>
      <w:r w:rsidR="00646496" w:rsidRPr="00B037F4">
        <w:rPr>
          <w:b/>
          <w:sz w:val="24"/>
          <w:szCs w:val="24"/>
        </w:rPr>
        <w:t>ECONCILEMENT</w:t>
      </w:r>
      <w:r w:rsidRPr="00B037F4">
        <w:rPr>
          <w:b/>
          <w:sz w:val="24"/>
          <w:szCs w:val="24"/>
        </w:rPr>
        <w:t>:</w:t>
      </w:r>
      <w:r w:rsidR="00BB798C" w:rsidRPr="00B037F4">
        <w:rPr>
          <w:b/>
          <w:sz w:val="24"/>
          <w:szCs w:val="24"/>
        </w:rPr>
        <w:t xml:space="preserve"> </w:t>
      </w:r>
      <w:r w:rsidR="00AA5253" w:rsidRPr="00B037F4">
        <w:rPr>
          <w:b/>
          <w:sz w:val="24"/>
          <w:szCs w:val="24"/>
        </w:rPr>
        <w:t xml:space="preserve"> </w:t>
      </w:r>
      <w:r w:rsidR="00646496" w:rsidRPr="00B037F4">
        <w:rPr>
          <w:sz w:val="24"/>
          <w:szCs w:val="24"/>
        </w:rPr>
        <w:t>Hadley moved to approve the claims as presented and the June 2024 bank reconciliation with a correction to the bank rec for a typo.  Berkemeier seconded the</w:t>
      </w:r>
      <w:r w:rsidR="00AA5253" w:rsidRPr="00B037F4">
        <w:rPr>
          <w:sz w:val="24"/>
          <w:szCs w:val="24"/>
        </w:rPr>
        <w:t xml:space="preserve"> </w:t>
      </w:r>
      <w:r w:rsidR="00646496" w:rsidRPr="00B037F4">
        <w:rPr>
          <w:sz w:val="24"/>
          <w:szCs w:val="24"/>
        </w:rPr>
        <w:t>motion</w:t>
      </w:r>
      <w:r w:rsidR="00DC2E44" w:rsidRPr="00B037F4">
        <w:rPr>
          <w:sz w:val="24"/>
          <w:szCs w:val="24"/>
        </w:rPr>
        <w:t>.  Motion carried.</w:t>
      </w:r>
    </w:p>
    <w:p w:rsidR="00241FE2" w:rsidRPr="00B037F4" w:rsidRDefault="00241FE2" w:rsidP="001B26F5">
      <w:pPr>
        <w:spacing w:after="0" w:line="240" w:lineRule="auto"/>
        <w:jc w:val="both"/>
        <w:rPr>
          <w:sz w:val="24"/>
          <w:szCs w:val="24"/>
        </w:rPr>
      </w:pPr>
    </w:p>
    <w:p w:rsidR="00241FE2" w:rsidRPr="00B037F4" w:rsidRDefault="00241FE2" w:rsidP="001B26F5">
      <w:pPr>
        <w:spacing w:after="0" w:line="240" w:lineRule="auto"/>
        <w:jc w:val="both"/>
        <w:rPr>
          <w:sz w:val="24"/>
          <w:szCs w:val="24"/>
        </w:rPr>
      </w:pPr>
      <w:r w:rsidRPr="00B037F4">
        <w:rPr>
          <w:b/>
          <w:sz w:val="24"/>
          <w:szCs w:val="24"/>
        </w:rPr>
        <w:t>ITEMS NOT KNOWN IN ADVANCE:</w:t>
      </w:r>
      <w:r w:rsidR="00AA5253" w:rsidRPr="00B037F4">
        <w:rPr>
          <w:b/>
          <w:sz w:val="24"/>
          <w:szCs w:val="24"/>
        </w:rPr>
        <w:t xml:space="preserve">  </w:t>
      </w:r>
      <w:r w:rsidR="00DC2E44" w:rsidRPr="00B037F4">
        <w:rPr>
          <w:sz w:val="24"/>
          <w:szCs w:val="24"/>
        </w:rPr>
        <w:t>Mayor Pavey received an email form Tim Heller representing the</w:t>
      </w:r>
      <w:r w:rsidR="00AA5253" w:rsidRPr="00B037F4">
        <w:rPr>
          <w:b/>
          <w:sz w:val="24"/>
          <w:szCs w:val="24"/>
        </w:rPr>
        <w:t xml:space="preserve"> </w:t>
      </w:r>
      <w:r w:rsidR="00AA5253" w:rsidRPr="00B037F4">
        <w:rPr>
          <w:sz w:val="24"/>
          <w:szCs w:val="24"/>
        </w:rPr>
        <w:t>Church of Christ</w:t>
      </w:r>
      <w:r w:rsidR="00DC2E44" w:rsidRPr="00B037F4">
        <w:rPr>
          <w:sz w:val="24"/>
          <w:szCs w:val="24"/>
        </w:rPr>
        <w:t xml:space="preserve">.  They are going to </w:t>
      </w:r>
      <w:r w:rsidR="00AA5253" w:rsidRPr="00B037F4">
        <w:rPr>
          <w:sz w:val="24"/>
          <w:szCs w:val="24"/>
        </w:rPr>
        <w:t>pav</w:t>
      </w:r>
      <w:r w:rsidR="00DC2E44" w:rsidRPr="00B037F4">
        <w:rPr>
          <w:sz w:val="24"/>
          <w:szCs w:val="24"/>
        </w:rPr>
        <w:t>e the church</w:t>
      </w:r>
      <w:r w:rsidR="00AA5253" w:rsidRPr="00B037F4">
        <w:rPr>
          <w:sz w:val="24"/>
          <w:szCs w:val="24"/>
        </w:rPr>
        <w:t xml:space="preserve"> parking lot</w:t>
      </w:r>
      <w:r w:rsidR="00DC2E44" w:rsidRPr="00B037F4">
        <w:rPr>
          <w:sz w:val="24"/>
          <w:szCs w:val="24"/>
        </w:rPr>
        <w:t xml:space="preserve"> and they wanted to know if the City would be interested in paving one half of the alley if they paved the remaining half of the </w:t>
      </w:r>
      <w:r w:rsidR="00AA5253" w:rsidRPr="00B037F4">
        <w:rPr>
          <w:sz w:val="24"/>
          <w:szCs w:val="24"/>
        </w:rPr>
        <w:t>alley.</w:t>
      </w:r>
      <w:r w:rsidR="00DC2E44" w:rsidRPr="00B037F4">
        <w:rPr>
          <w:sz w:val="24"/>
          <w:szCs w:val="24"/>
        </w:rPr>
        <w:t xml:space="preserve">  The cost would be approximately </w:t>
      </w:r>
      <w:r w:rsidR="00AA5253" w:rsidRPr="00B037F4">
        <w:rPr>
          <w:sz w:val="24"/>
          <w:szCs w:val="24"/>
        </w:rPr>
        <w:t xml:space="preserve">$14,000. </w:t>
      </w:r>
      <w:r w:rsidR="00075ACA" w:rsidRPr="00B037F4">
        <w:rPr>
          <w:sz w:val="24"/>
          <w:szCs w:val="24"/>
        </w:rPr>
        <w:t xml:space="preserve">Street Commissioner </w:t>
      </w:r>
      <w:r w:rsidR="00AA5253" w:rsidRPr="00B037F4">
        <w:rPr>
          <w:sz w:val="24"/>
          <w:szCs w:val="24"/>
        </w:rPr>
        <w:t>Land will look into it</w:t>
      </w:r>
      <w:r w:rsidR="00DC2E44" w:rsidRPr="00B037F4">
        <w:rPr>
          <w:sz w:val="24"/>
          <w:szCs w:val="24"/>
        </w:rPr>
        <w:t xml:space="preserve"> and will need to see if he has money available in his budget.</w:t>
      </w:r>
      <w:r w:rsidR="00AA5253" w:rsidRPr="00B037F4">
        <w:rPr>
          <w:sz w:val="24"/>
          <w:szCs w:val="24"/>
        </w:rPr>
        <w:t xml:space="preserve">  </w:t>
      </w:r>
      <w:r w:rsidR="00DC2E44" w:rsidRPr="00B037F4">
        <w:rPr>
          <w:sz w:val="24"/>
          <w:szCs w:val="24"/>
        </w:rPr>
        <w:t xml:space="preserve">Gardner made a motion to partner with the Church of Christ to re-pave the alley.  </w:t>
      </w:r>
      <w:r w:rsidR="00A97593" w:rsidRPr="00B037F4">
        <w:rPr>
          <w:sz w:val="24"/>
          <w:szCs w:val="24"/>
        </w:rPr>
        <w:t>Miller</w:t>
      </w:r>
      <w:r w:rsidR="00DC2E44" w:rsidRPr="00B037F4">
        <w:rPr>
          <w:sz w:val="24"/>
          <w:szCs w:val="24"/>
        </w:rPr>
        <w:t xml:space="preserve"> seconded the motion.  Motion carried with Berkemeier opposing the vote.</w:t>
      </w:r>
    </w:p>
    <w:p w:rsidR="00DC2E44" w:rsidRPr="00B037F4" w:rsidRDefault="00DC2E44" w:rsidP="001B26F5">
      <w:pPr>
        <w:spacing w:after="0" w:line="240" w:lineRule="auto"/>
        <w:jc w:val="both"/>
        <w:rPr>
          <w:sz w:val="24"/>
          <w:szCs w:val="24"/>
        </w:rPr>
      </w:pPr>
    </w:p>
    <w:p w:rsidR="00241FE2" w:rsidRPr="00B037F4" w:rsidRDefault="00241FE2" w:rsidP="001B26F5">
      <w:pPr>
        <w:spacing w:after="0" w:line="240" w:lineRule="auto"/>
        <w:jc w:val="both"/>
        <w:rPr>
          <w:sz w:val="24"/>
          <w:szCs w:val="24"/>
        </w:rPr>
      </w:pPr>
      <w:r w:rsidRPr="00B037F4">
        <w:rPr>
          <w:b/>
          <w:sz w:val="24"/>
          <w:szCs w:val="24"/>
        </w:rPr>
        <w:t>ADJOURN:</w:t>
      </w:r>
      <w:r w:rsidR="00DC2E44" w:rsidRPr="00B037F4">
        <w:rPr>
          <w:b/>
          <w:sz w:val="24"/>
          <w:szCs w:val="24"/>
        </w:rPr>
        <w:t xml:space="preserve">   </w:t>
      </w:r>
      <w:r w:rsidR="00DC2E44" w:rsidRPr="00B037F4">
        <w:rPr>
          <w:sz w:val="24"/>
          <w:szCs w:val="24"/>
        </w:rPr>
        <w:t xml:space="preserve">There was nothing further to come before Council; Berkemeier moved to adjourn.  The meeting adjourned at </w:t>
      </w:r>
      <w:r w:rsidR="00AA5253" w:rsidRPr="00B037F4">
        <w:rPr>
          <w:sz w:val="24"/>
          <w:szCs w:val="24"/>
        </w:rPr>
        <w:t>7:0</w:t>
      </w:r>
      <w:r w:rsidR="00A97593" w:rsidRPr="00B037F4">
        <w:rPr>
          <w:sz w:val="24"/>
          <w:szCs w:val="24"/>
        </w:rPr>
        <w:t xml:space="preserve">8 </w:t>
      </w:r>
      <w:r w:rsidR="00DC2E44" w:rsidRPr="00B037F4">
        <w:rPr>
          <w:sz w:val="24"/>
          <w:szCs w:val="24"/>
        </w:rPr>
        <w:t>p.m.</w:t>
      </w:r>
    </w:p>
    <w:p w:rsidR="00241FE2" w:rsidRPr="00B037F4" w:rsidRDefault="00241FE2" w:rsidP="001B26F5">
      <w:pPr>
        <w:spacing w:after="0" w:line="240" w:lineRule="auto"/>
        <w:jc w:val="both"/>
        <w:rPr>
          <w:sz w:val="24"/>
          <w:szCs w:val="24"/>
        </w:rPr>
      </w:pPr>
      <w:bookmarkStart w:id="0" w:name="_GoBack"/>
      <w:bookmarkEnd w:id="0"/>
    </w:p>
    <w:sectPr w:rsidR="00241FE2" w:rsidRPr="00B03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D0A9F"/>
    <w:multiLevelType w:val="hybridMultilevel"/>
    <w:tmpl w:val="41BC58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0496C"/>
    <w:multiLevelType w:val="hybridMultilevel"/>
    <w:tmpl w:val="0302DA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0513A3"/>
    <w:multiLevelType w:val="hybridMultilevel"/>
    <w:tmpl w:val="A0462D1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905DA"/>
    <w:multiLevelType w:val="hybridMultilevel"/>
    <w:tmpl w:val="57AA8D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FB76D6"/>
    <w:multiLevelType w:val="hybridMultilevel"/>
    <w:tmpl w:val="6764F20C"/>
    <w:lvl w:ilvl="0" w:tplc="63DA4250">
      <w:start w:val="1"/>
      <w:numFmt w:val="lowerLetter"/>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A0C1FD7"/>
    <w:multiLevelType w:val="hybridMultilevel"/>
    <w:tmpl w:val="CAA24750"/>
    <w:lvl w:ilvl="0" w:tplc="32FA2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FB75EE"/>
    <w:multiLevelType w:val="hybridMultilevel"/>
    <w:tmpl w:val="C87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52A8B"/>
    <w:multiLevelType w:val="hybridMultilevel"/>
    <w:tmpl w:val="8EF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13997"/>
    <w:multiLevelType w:val="hybridMultilevel"/>
    <w:tmpl w:val="78DC01C0"/>
    <w:lvl w:ilvl="0" w:tplc="63DA4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D11B90"/>
    <w:multiLevelType w:val="hybridMultilevel"/>
    <w:tmpl w:val="3A4027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1169AC"/>
    <w:multiLevelType w:val="hybridMultilevel"/>
    <w:tmpl w:val="74FC6E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1E5550"/>
    <w:multiLevelType w:val="hybridMultilevel"/>
    <w:tmpl w:val="3078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C40D1"/>
    <w:multiLevelType w:val="hybridMultilevel"/>
    <w:tmpl w:val="7068A7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074602"/>
    <w:multiLevelType w:val="hybridMultilevel"/>
    <w:tmpl w:val="6D56FF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077D2A"/>
    <w:multiLevelType w:val="hybridMultilevel"/>
    <w:tmpl w:val="C898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4"/>
  </w:num>
  <w:num w:numId="5">
    <w:abstractNumId w:val="14"/>
  </w:num>
  <w:num w:numId="6">
    <w:abstractNumId w:val="13"/>
  </w:num>
  <w:num w:numId="7">
    <w:abstractNumId w:val="1"/>
  </w:num>
  <w:num w:numId="8">
    <w:abstractNumId w:val="7"/>
  </w:num>
  <w:num w:numId="9">
    <w:abstractNumId w:val="8"/>
  </w:num>
  <w:num w:numId="10">
    <w:abstractNumId w:val="9"/>
  </w:num>
  <w:num w:numId="11">
    <w:abstractNumId w:val="0"/>
  </w:num>
  <w:num w:numId="12">
    <w:abstractNumId w:val="5"/>
  </w:num>
  <w:num w:numId="13">
    <w:abstractNumId w:val="6"/>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9"/>
  </w:docVars>
  <w:rsids>
    <w:rsidRoot w:val="00E60F05"/>
    <w:rsid w:val="00021BEA"/>
    <w:rsid w:val="00041B7F"/>
    <w:rsid w:val="00075ACA"/>
    <w:rsid w:val="00096D61"/>
    <w:rsid w:val="00127A8F"/>
    <w:rsid w:val="00162E3A"/>
    <w:rsid w:val="001A25D2"/>
    <w:rsid w:val="001B26F5"/>
    <w:rsid w:val="002336FE"/>
    <w:rsid w:val="00241FE2"/>
    <w:rsid w:val="002C1188"/>
    <w:rsid w:val="002F4700"/>
    <w:rsid w:val="004B5EDA"/>
    <w:rsid w:val="00512549"/>
    <w:rsid w:val="005F773D"/>
    <w:rsid w:val="00646496"/>
    <w:rsid w:val="007D7D7F"/>
    <w:rsid w:val="00842DA5"/>
    <w:rsid w:val="0089609C"/>
    <w:rsid w:val="008A0E34"/>
    <w:rsid w:val="00945251"/>
    <w:rsid w:val="009B793B"/>
    <w:rsid w:val="00A36C84"/>
    <w:rsid w:val="00A8656C"/>
    <w:rsid w:val="00A97593"/>
    <w:rsid w:val="00AA5253"/>
    <w:rsid w:val="00B037F4"/>
    <w:rsid w:val="00B616BA"/>
    <w:rsid w:val="00BB798C"/>
    <w:rsid w:val="00BF492E"/>
    <w:rsid w:val="00CF2AE1"/>
    <w:rsid w:val="00DC2E44"/>
    <w:rsid w:val="00DC7652"/>
    <w:rsid w:val="00DE3018"/>
    <w:rsid w:val="00E60F05"/>
    <w:rsid w:val="00F7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FCD693E"/>
  <w15:chartTrackingRefBased/>
  <w15:docId w15:val="{32E23981-E8F7-47D2-BD95-62F1AF2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2024-08-08T13:30:00Z</dcterms:created>
  <dcterms:modified xsi:type="dcterms:W3CDTF">2024-08-08T13:45:00Z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C:\Users\record\Documents\dcr_20240806_181514.dcr</vt:lpwstr>
  </property>
</Properties>
</file>