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700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MEETING OF THE CITY OF RUSHVILLE, INDIANA</w:t>
      </w:r>
    </w:p>
    <w:p w:rsidR="00E60F05" w:rsidRDefault="00E60F05" w:rsidP="00E60F05">
      <w:pPr>
        <w:spacing w:after="0" w:line="240" w:lineRule="auto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COMMON COUNCIL</w:t>
      </w:r>
    </w:p>
    <w:p w:rsidR="00E60F05" w:rsidRDefault="00DC0F71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NOVEMBER 4</w:t>
      </w:r>
      <w:r w:rsidR="00E60F05">
        <w:rPr>
          <w:b/>
          <w:sz w:val="32"/>
          <w:szCs w:val="32"/>
        </w:rPr>
        <w:t>, 2024</w:t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double"/>
        </w:rPr>
        <w:t>6:00 P.M.</w:t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  <w:r>
        <w:rPr>
          <w:b/>
          <w:sz w:val="32"/>
          <w:szCs w:val="32"/>
          <w:u w:val="double"/>
        </w:rPr>
        <w:tab/>
      </w:r>
    </w:p>
    <w:p w:rsidR="00E60F05" w:rsidRDefault="00E60F05" w:rsidP="00E60F05">
      <w:pPr>
        <w:spacing w:after="0" w:line="240" w:lineRule="auto"/>
        <w:jc w:val="both"/>
        <w:rPr>
          <w:b/>
          <w:sz w:val="32"/>
          <w:szCs w:val="32"/>
        </w:rPr>
      </w:pPr>
    </w:p>
    <w:p w:rsidR="00577EBF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CALL TO ORDER:</w:t>
      </w:r>
      <w:r w:rsidR="00577EBF" w:rsidRPr="002045E3">
        <w:rPr>
          <w:b/>
          <w:sz w:val="24"/>
          <w:szCs w:val="24"/>
        </w:rPr>
        <w:t xml:space="preserve">  </w:t>
      </w:r>
      <w:r w:rsidR="00577EBF" w:rsidRPr="002045E3">
        <w:rPr>
          <w:sz w:val="24"/>
          <w:szCs w:val="24"/>
        </w:rPr>
        <w:t xml:space="preserve">The Common Council of the City of Rushville met on the above date and time at 330 N Main Suite 200 Rushville, Indiana.  Mayor Pavey called the meeting to order at 6:15 </w:t>
      </w:r>
      <w:r w:rsidR="00952B13" w:rsidRPr="002045E3">
        <w:rPr>
          <w:sz w:val="24"/>
          <w:szCs w:val="24"/>
        </w:rPr>
        <w:t>p.m.</w:t>
      </w:r>
      <w:r w:rsidR="00577EBF" w:rsidRPr="002045E3">
        <w:rPr>
          <w:sz w:val="24"/>
          <w:szCs w:val="24"/>
        </w:rPr>
        <w:t xml:space="preserve">  </w:t>
      </w:r>
    </w:p>
    <w:p w:rsidR="00E60F05" w:rsidRPr="002045E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PLEDGE TO THE FLAG:</w:t>
      </w:r>
      <w:r w:rsidR="00577EBF" w:rsidRPr="002045E3">
        <w:rPr>
          <w:b/>
          <w:sz w:val="24"/>
          <w:szCs w:val="24"/>
        </w:rPr>
        <w:t xml:space="preserve">  </w:t>
      </w:r>
      <w:r w:rsidR="00577EBF" w:rsidRPr="002045E3">
        <w:rPr>
          <w:sz w:val="24"/>
          <w:szCs w:val="24"/>
        </w:rPr>
        <w:t>The Pledge to the Flag was recited by those present.</w:t>
      </w:r>
    </w:p>
    <w:p w:rsidR="00E60F05" w:rsidRPr="002045E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PRAYER:</w:t>
      </w:r>
      <w:r w:rsidR="00577EBF" w:rsidRPr="002045E3">
        <w:rPr>
          <w:b/>
          <w:sz w:val="24"/>
          <w:szCs w:val="24"/>
        </w:rPr>
        <w:t xml:space="preserve">  </w:t>
      </w:r>
      <w:r w:rsidR="00577EBF" w:rsidRPr="002045E3">
        <w:rPr>
          <w:sz w:val="24"/>
          <w:szCs w:val="24"/>
        </w:rPr>
        <w:t>Council President Berkemeier led those present in prayer.</w:t>
      </w:r>
    </w:p>
    <w:p w:rsidR="00E60F05" w:rsidRPr="002045E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 xml:space="preserve">ROLL CALL:  </w:t>
      </w:r>
      <w:r w:rsidRPr="002045E3">
        <w:rPr>
          <w:sz w:val="24"/>
          <w:szCs w:val="24"/>
        </w:rPr>
        <w:t xml:space="preserve">Bob Bridges, Brad Berkemeier, Rob Hadley, Jemmy Miller, </w:t>
      </w:r>
      <w:r w:rsidR="00577EBF" w:rsidRPr="002045E3">
        <w:rPr>
          <w:sz w:val="24"/>
          <w:szCs w:val="24"/>
        </w:rPr>
        <w:t xml:space="preserve">and </w:t>
      </w:r>
      <w:r w:rsidRPr="002045E3">
        <w:rPr>
          <w:sz w:val="24"/>
          <w:szCs w:val="24"/>
        </w:rPr>
        <w:t>Ron Gardner</w:t>
      </w:r>
      <w:r w:rsidR="00DC0F71" w:rsidRPr="002045E3">
        <w:rPr>
          <w:sz w:val="24"/>
          <w:szCs w:val="24"/>
        </w:rPr>
        <w:t xml:space="preserve"> </w:t>
      </w:r>
      <w:r w:rsidR="00577EBF" w:rsidRPr="002045E3">
        <w:rPr>
          <w:sz w:val="24"/>
          <w:szCs w:val="24"/>
        </w:rPr>
        <w:t>answered roll call.</w:t>
      </w: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MINUTES:</w:t>
      </w:r>
      <w:r w:rsidRPr="002045E3">
        <w:rPr>
          <w:sz w:val="24"/>
          <w:szCs w:val="24"/>
        </w:rPr>
        <w:t xml:space="preserve">  </w:t>
      </w:r>
      <w:r w:rsidR="003F750A" w:rsidRPr="002045E3">
        <w:rPr>
          <w:sz w:val="24"/>
          <w:szCs w:val="24"/>
        </w:rPr>
        <w:t>B</w:t>
      </w:r>
      <w:r w:rsidR="00577EBF" w:rsidRPr="002045E3">
        <w:rPr>
          <w:sz w:val="24"/>
          <w:szCs w:val="24"/>
        </w:rPr>
        <w:t>ridges moved to approve the October 15, 2024 minutes as presented.  Berkemeier seconded the motion.  Motion carried.</w:t>
      </w:r>
      <w:r w:rsidR="003F750A" w:rsidRPr="002045E3">
        <w:rPr>
          <w:sz w:val="24"/>
          <w:szCs w:val="24"/>
        </w:rPr>
        <w:t xml:space="preserve"> </w:t>
      </w: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3F750A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MAYOR’S REPORT:</w:t>
      </w:r>
      <w:r w:rsidR="003F750A" w:rsidRPr="002045E3">
        <w:rPr>
          <w:b/>
          <w:sz w:val="24"/>
          <w:szCs w:val="24"/>
        </w:rPr>
        <w:t xml:space="preserve"> </w:t>
      </w:r>
      <w:r w:rsidR="00653557">
        <w:rPr>
          <w:b/>
          <w:sz w:val="24"/>
          <w:szCs w:val="24"/>
        </w:rPr>
        <w:t xml:space="preserve"> </w:t>
      </w:r>
      <w:r w:rsidR="00E459A4" w:rsidRPr="002045E3">
        <w:rPr>
          <w:sz w:val="24"/>
          <w:szCs w:val="24"/>
        </w:rPr>
        <w:t>Mayor Pavey reported:</w:t>
      </w:r>
    </w:p>
    <w:p w:rsidR="003F750A" w:rsidRPr="002045E3" w:rsidRDefault="00E459A4" w:rsidP="003F750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They are w</w:t>
      </w:r>
      <w:r w:rsidR="003F750A" w:rsidRPr="002045E3">
        <w:rPr>
          <w:sz w:val="24"/>
          <w:szCs w:val="24"/>
        </w:rPr>
        <w:t>orking on a lot of items</w:t>
      </w:r>
    </w:p>
    <w:p w:rsidR="00E60F05" w:rsidRPr="002045E3" w:rsidRDefault="003F750A" w:rsidP="003F750A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Halloween went well</w:t>
      </w:r>
      <w:r w:rsidR="00E459A4" w:rsidRPr="002045E3">
        <w:rPr>
          <w:sz w:val="24"/>
          <w:szCs w:val="24"/>
        </w:rPr>
        <w:t>.</w:t>
      </w: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CLERK-TREASURER’S REPORT:</w:t>
      </w:r>
      <w:r w:rsidR="003F750A" w:rsidRPr="002045E3">
        <w:rPr>
          <w:b/>
          <w:sz w:val="24"/>
          <w:szCs w:val="24"/>
        </w:rPr>
        <w:t xml:space="preserve"> </w:t>
      </w:r>
      <w:r w:rsidR="003F750A" w:rsidRPr="002045E3">
        <w:rPr>
          <w:sz w:val="24"/>
          <w:szCs w:val="24"/>
        </w:rPr>
        <w:t xml:space="preserve"> </w:t>
      </w:r>
      <w:r w:rsidR="00E459A4" w:rsidRPr="002045E3">
        <w:rPr>
          <w:sz w:val="24"/>
          <w:szCs w:val="24"/>
        </w:rPr>
        <w:t xml:space="preserve">Clerk-Treasurer Copley said the Fire Department had requested to increase their </w:t>
      </w:r>
      <w:r w:rsidR="003F750A" w:rsidRPr="002045E3">
        <w:rPr>
          <w:sz w:val="24"/>
          <w:szCs w:val="24"/>
        </w:rPr>
        <w:t xml:space="preserve">clothing allowance to </w:t>
      </w:r>
      <w:r w:rsidR="00E459A4" w:rsidRPr="002045E3">
        <w:rPr>
          <w:sz w:val="24"/>
          <w:szCs w:val="24"/>
        </w:rPr>
        <w:t>$</w:t>
      </w:r>
      <w:r w:rsidR="003F750A" w:rsidRPr="002045E3">
        <w:rPr>
          <w:sz w:val="24"/>
          <w:szCs w:val="24"/>
        </w:rPr>
        <w:t>400.</w:t>
      </w:r>
      <w:r w:rsidR="00E459A4" w:rsidRPr="002045E3">
        <w:rPr>
          <w:sz w:val="24"/>
          <w:szCs w:val="24"/>
        </w:rPr>
        <w:t>00.  After a brief discussion,</w:t>
      </w:r>
      <w:r w:rsidR="003F750A" w:rsidRPr="002045E3">
        <w:rPr>
          <w:sz w:val="24"/>
          <w:szCs w:val="24"/>
        </w:rPr>
        <w:t xml:space="preserve"> </w:t>
      </w:r>
      <w:r w:rsidR="00E459A4" w:rsidRPr="002045E3">
        <w:rPr>
          <w:sz w:val="24"/>
          <w:szCs w:val="24"/>
        </w:rPr>
        <w:t>Bridges made a m</w:t>
      </w:r>
      <w:r w:rsidR="003F750A" w:rsidRPr="002045E3">
        <w:rPr>
          <w:sz w:val="24"/>
          <w:szCs w:val="24"/>
        </w:rPr>
        <w:t>otion to approve</w:t>
      </w:r>
      <w:r w:rsidR="00E459A4" w:rsidRPr="002045E3">
        <w:rPr>
          <w:sz w:val="24"/>
          <w:szCs w:val="24"/>
        </w:rPr>
        <w:t xml:space="preserve"> the fire clothing allowance to $400.00 bi-annually.  Hadley seconded the motion.  Motion carried.</w:t>
      </w: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COUNCIL PRESIDENT’S REPORT:</w:t>
      </w:r>
      <w:r w:rsidR="003F750A" w:rsidRPr="002045E3">
        <w:rPr>
          <w:b/>
          <w:sz w:val="24"/>
          <w:szCs w:val="24"/>
        </w:rPr>
        <w:t xml:space="preserve"> </w:t>
      </w:r>
      <w:r w:rsidR="00653557">
        <w:rPr>
          <w:sz w:val="24"/>
          <w:szCs w:val="24"/>
        </w:rPr>
        <w:t xml:space="preserve"> </w:t>
      </w:r>
      <w:r w:rsidR="00E459A4" w:rsidRPr="002045E3">
        <w:rPr>
          <w:sz w:val="24"/>
          <w:szCs w:val="24"/>
        </w:rPr>
        <w:t xml:space="preserve">Council </w:t>
      </w:r>
      <w:r w:rsidR="00E829F9" w:rsidRPr="002045E3">
        <w:rPr>
          <w:sz w:val="24"/>
          <w:szCs w:val="24"/>
        </w:rPr>
        <w:t>P</w:t>
      </w:r>
      <w:r w:rsidR="00E459A4" w:rsidRPr="002045E3">
        <w:rPr>
          <w:sz w:val="24"/>
          <w:szCs w:val="24"/>
        </w:rPr>
        <w:t xml:space="preserve">resident Berkemeier said it appears that </w:t>
      </w:r>
      <w:r w:rsidR="003F750A" w:rsidRPr="002045E3">
        <w:rPr>
          <w:sz w:val="24"/>
          <w:szCs w:val="24"/>
        </w:rPr>
        <w:t>some</w:t>
      </w:r>
      <w:r w:rsidR="00E459A4" w:rsidRPr="002045E3">
        <w:rPr>
          <w:sz w:val="24"/>
          <w:szCs w:val="24"/>
        </w:rPr>
        <w:t>one is</w:t>
      </w:r>
      <w:r w:rsidR="003F750A" w:rsidRPr="002045E3">
        <w:rPr>
          <w:sz w:val="24"/>
          <w:szCs w:val="24"/>
        </w:rPr>
        <w:t xml:space="preserve"> working on our Outlook</w:t>
      </w:r>
      <w:r w:rsidR="00E459A4" w:rsidRPr="002045E3">
        <w:rPr>
          <w:sz w:val="24"/>
          <w:szCs w:val="24"/>
        </w:rPr>
        <w:t>.  He said he didn’t have a problem with it being updated, but we n</w:t>
      </w:r>
      <w:r w:rsidR="003F750A" w:rsidRPr="002045E3">
        <w:rPr>
          <w:sz w:val="24"/>
          <w:szCs w:val="24"/>
        </w:rPr>
        <w:t xml:space="preserve">eed to know how to use it.  </w:t>
      </w:r>
      <w:r w:rsidR="00E459A4" w:rsidRPr="002045E3">
        <w:rPr>
          <w:sz w:val="24"/>
          <w:szCs w:val="24"/>
        </w:rPr>
        <w:t>He said it has a p</w:t>
      </w:r>
      <w:r w:rsidR="003F750A" w:rsidRPr="002045E3">
        <w:rPr>
          <w:sz w:val="24"/>
          <w:szCs w:val="24"/>
        </w:rPr>
        <w:t>ositive look.</w:t>
      </w:r>
    </w:p>
    <w:p w:rsidR="00E459A4" w:rsidRPr="002045E3" w:rsidRDefault="00E459A4" w:rsidP="00E60F05">
      <w:pPr>
        <w:spacing w:after="0" w:line="240" w:lineRule="auto"/>
        <w:jc w:val="both"/>
        <w:rPr>
          <w:sz w:val="24"/>
          <w:szCs w:val="24"/>
        </w:rPr>
      </w:pPr>
    </w:p>
    <w:p w:rsidR="003F750A" w:rsidRPr="002045E3" w:rsidRDefault="00E459A4" w:rsidP="00E60F05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He also said he would like to r</w:t>
      </w:r>
      <w:r w:rsidR="003F750A" w:rsidRPr="002045E3">
        <w:rPr>
          <w:sz w:val="24"/>
          <w:szCs w:val="24"/>
        </w:rPr>
        <w:t>emind t</w:t>
      </w:r>
      <w:r w:rsidRPr="002045E3">
        <w:rPr>
          <w:sz w:val="24"/>
          <w:szCs w:val="24"/>
        </w:rPr>
        <w:t>he</w:t>
      </w:r>
      <w:r w:rsidR="003F750A" w:rsidRPr="002045E3">
        <w:rPr>
          <w:sz w:val="24"/>
          <w:szCs w:val="24"/>
        </w:rPr>
        <w:t xml:space="preserve"> new guys</w:t>
      </w:r>
      <w:r w:rsidRPr="002045E3">
        <w:rPr>
          <w:sz w:val="24"/>
          <w:szCs w:val="24"/>
        </w:rPr>
        <w:t xml:space="preserve"> if they would like </w:t>
      </w:r>
      <w:r w:rsidR="00FD269A" w:rsidRPr="002045E3">
        <w:rPr>
          <w:sz w:val="24"/>
          <w:szCs w:val="24"/>
        </w:rPr>
        <w:t>more train</w:t>
      </w:r>
      <w:r w:rsidR="003F750A" w:rsidRPr="002045E3">
        <w:rPr>
          <w:sz w:val="24"/>
          <w:szCs w:val="24"/>
        </w:rPr>
        <w:t xml:space="preserve">ing </w:t>
      </w:r>
      <w:r w:rsidR="00FD269A" w:rsidRPr="002045E3">
        <w:rPr>
          <w:sz w:val="24"/>
          <w:szCs w:val="24"/>
        </w:rPr>
        <w:t>sessions to feel free to let him or the Mayor know and we will set something up.</w:t>
      </w:r>
    </w:p>
    <w:p w:rsidR="00E60F05" w:rsidRPr="002045E3" w:rsidRDefault="00E60F05" w:rsidP="00E60F05">
      <w:pPr>
        <w:spacing w:after="0" w:line="240" w:lineRule="auto"/>
        <w:jc w:val="both"/>
        <w:rPr>
          <w:sz w:val="24"/>
          <w:szCs w:val="24"/>
        </w:rPr>
      </w:pPr>
    </w:p>
    <w:p w:rsidR="00E60F05" w:rsidRPr="002045E3" w:rsidRDefault="00E60F05" w:rsidP="00E60F05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COMMITTEE REPORTS:</w:t>
      </w:r>
    </w:p>
    <w:p w:rsidR="00E60F05" w:rsidRPr="002045E3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Kyle Gardner – Special Projects Director –</w:t>
      </w:r>
    </w:p>
    <w:p w:rsidR="00E60F05" w:rsidRPr="002045E3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John McCane – LEDO – </w:t>
      </w:r>
    </w:p>
    <w:p w:rsidR="00162E3A" w:rsidRPr="002045E3" w:rsidRDefault="00E60F05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READi 2.0</w:t>
      </w:r>
      <w:r w:rsidR="00162E3A" w:rsidRPr="002045E3">
        <w:rPr>
          <w:sz w:val="24"/>
          <w:szCs w:val="24"/>
        </w:rPr>
        <w:t xml:space="preserve"> - Lilly – Blight –</w:t>
      </w:r>
    </w:p>
    <w:p w:rsidR="00162E3A" w:rsidRPr="002045E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Lilly – Arts and Culture –</w:t>
      </w:r>
    </w:p>
    <w:p w:rsidR="00162E3A" w:rsidRPr="002045E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Lilly Gift VIII –</w:t>
      </w:r>
      <w:r w:rsidR="007D1B2F" w:rsidRPr="002045E3">
        <w:rPr>
          <w:sz w:val="24"/>
          <w:szCs w:val="24"/>
        </w:rPr>
        <w:t xml:space="preserve"> nothing new</w:t>
      </w:r>
    </w:p>
    <w:p w:rsidR="00162E3A" w:rsidRPr="002045E3" w:rsidRDefault="00162E3A" w:rsidP="00E60F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Diversity, Equity and Inclusion Council –</w:t>
      </w:r>
    </w:p>
    <w:p w:rsidR="007D1B2F" w:rsidRPr="002045E3" w:rsidRDefault="00FD269A" w:rsidP="00162E3A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lastRenderedPageBreak/>
        <w:t>The</w:t>
      </w:r>
      <w:r w:rsidR="007D1B2F" w:rsidRPr="002045E3">
        <w:rPr>
          <w:sz w:val="24"/>
          <w:szCs w:val="24"/>
        </w:rPr>
        <w:t xml:space="preserve"> Community </w:t>
      </w:r>
      <w:r w:rsidRPr="002045E3">
        <w:rPr>
          <w:sz w:val="24"/>
          <w:szCs w:val="24"/>
        </w:rPr>
        <w:t>C</w:t>
      </w:r>
      <w:r w:rsidR="007D1B2F" w:rsidRPr="002045E3">
        <w:rPr>
          <w:sz w:val="24"/>
          <w:szCs w:val="24"/>
        </w:rPr>
        <w:t>enter</w:t>
      </w:r>
      <w:r w:rsidRPr="002045E3">
        <w:rPr>
          <w:sz w:val="24"/>
          <w:szCs w:val="24"/>
        </w:rPr>
        <w:t xml:space="preserve"> is getting close to mo</w:t>
      </w:r>
      <w:r w:rsidR="007D1B2F" w:rsidRPr="002045E3">
        <w:rPr>
          <w:sz w:val="24"/>
          <w:szCs w:val="24"/>
        </w:rPr>
        <w:t>ving</w:t>
      </w:r>
      <w:r w:rsidRPr="002045E3">
        <w:rPr>
          <w:sz w:val="24"/>
          <w:szCs w:val="24"/>
        </w:rPr>
        <w:t xml:space="preserve"> day</w:t>
      </w:r>
      <w:r w:rsidR="007D1B2F" w:rsidRPr="002045E3">
        <w:rPr>
          <w:sz w:val="24"/>
          <w:szCs w:val="24"/>
        </w:rPr>
        <w:t xml:space="preserve">. </w:t>
      </w:r>
      <w:r w:rsidRPr="002045E3">
        <w:rPr>
          <w:sz w:val="24"/>
          <w:szCs w:val="24"/>
        </w:rPr>
        <w:t xml:space="preserve">They are expecting to </w:t>
      </w:r>
      <w:r w:rsidR="007D1B2F" w:rsidRPr="002045E3">
        <w:rPr>
          <w:sz w:val="24"/>
          <w:szCs w:val="24"/>
        </w:rPr>
        <w:t xml:space="preserve">hand </w:t>
      </w:r>
      <w:r w:rsidRPr="002045E3">
        <w:rPr>
          <w:sz w:val="24"/>
          <w:szCs w:val="24"/>
        </w:rPr>
        <w:t xml:space="preserve">it </w:t>
      </w:r>
      <w:r w:rsidR="007D1B2F" w:rsidRPr="002045E3">
        <w:rPr>
          <w:sz w:val="24"/>
          <w:szCs w:val="24"/>
        </w:rPr>
        <w:t xml:space="preserve">over </w:t>
      </w:r>
      <w:r w:rsidRPr="002045E3">
        <w:rPr>
          <w:sz w:val="24"/>
          <w:szCs w:val="24"/>
        </w:rPr>
        <w:t xml:space="preserve">to the </w:t>
      </w:r>
      <w:r w:rsidR="007D1B2F" w:rsidRPr="002045E3">
        <w:rPr>
          <w:sz w:val="24"/>
          <w:szCs w:val="24"/>
        </w:rPr>
        <w:t xml:space="preserve">Library </w:t>
      </w:r>
      <w:r w:rsidRPr="002045E3">
        <w:rPr>
          <w:sz w:val="24"/>
          <w:szCs w:val="24"/>
        </w:rPr>
        <w:t>in December.  King said their area was the first to</w:t>
      </w:r>
      <w:r w:rsidR="007D1B2F" w:rsidRPr="002045E3">
        <w:rPr>
          <w:sz w:val="24"/>
          <w:szCs w:val="24"/>
        </w:rPr>
        <w:t xml:space="preserve"> complete</w:t>
      </w:r>
      <w:r w:rsidRPr="002045E3">
        <w:rPr>
          <w:sz w:val="24"/>
          <w:szCs w:val="24"/>
        </w:rPr>
        <w:t>.  They are</w:t>
      </w:r>
      <w:r w:rsidR="007D1B2F" w:rsidRPr="002045E3">
        <w:rPr>
          <w:sz w:val="24"/>
          <w:szCs w:val="24"/>
        </w:rPr>
        <w:t xml:space="preserve"> </w:t>
      </w:r>
      <w:r w:rsidRPr="002045E3">
        <w:rPr>
          <w:sz w:val="24"/>
          <w:szCs w:val="24"/>
        </w:rPr>
        <w:t>p</w:t>
      </w:r>
      <w:r w:rsidR="007D1B2F" w:rsidRPr="002045E3">
        <w:rPr>
          <w:sz w:val="24"/>
          <w:szCs w:val="24"/>
        </w:rPr>
        <w:t xml:space="preserve">retty much on schedule.  </w:t>
      </w:r>
    </w:p>
    <w:p w:rsidR="00653557" w:rsidRDefault="00653557" w:rsidP="00162E3A">
      <w:pPr>
        <w:spacing w:after="0" w:line="240" w:lineRule="auto"/>
        <w:jc w:val="both"/>
        <w:rPr>
          <w:sz w:val="24"/>
          <w:szCs w:val="24"/>
        </w:rPr>
      </w:pPr>
    </w:p>
    <w:p w:rsidR="007D1B2F" w:rsidRPr="002045E3" w:rsidRDefault="007D1B2F" w:rsidP="00162E3A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Diamond – </w:t>
      </w:r>
      <w:r w:rsidR="00FD269A" w:rsidRPr="002045E3">
        <w:rPr>
          <w:sz w:val="24"/>
          <w:szCs w:val="24"/>
        </w:rPr>
        <w:t xml:space="preserve">The </w:t>
      </w:r>
      <w:r w:rsidRPr="002045E3">
        <w:rPr>
          <w:sz w:val="24"/>
          <w:szCs w:val="24"/>
        </w:rPr>
        <w:t>hiring fair went well</w:t>
      </w:r>
      <w:r w:rsidR="00FD269A" w:rsidRPr="002045E3">
        <w:rPr>
          <w:sz w:val="24"/>
          <w:szCs w:val="24"/>
        </w:rPr>
        <w:t>.  Approximately</w:t>
      </w:r>
      <w:r w:rsidRPr="002045E3">
        <w:rPr>
          <w:sz w:val="24"/>
          <w:szCs w:val="24"/>
        </w:rPr>
        <w:t xml:space="preserve"> 2000 </w:t>
      </w:r>
      <w:r w:rsidR="00FD269A" w:rsidRPr="002045E3">
        <w:rPr>
          <w:sz w:val="24"/>
          <w:szCs w:val="24"/>
        </w:rPr>
        <w:t>people attended</w:t>
      </w:r>
      <w:r w:rsidR="00E829F9" w:rsidRPr="002045E3">
        <w:rPr>
          <w:sz w:val="24"/>
          <w:szCs w:val="24"/>
        </w:rPr>
        <w:t>.</w:t>
      </w:r>
    </w:p>
    <w:p w:rsidR="00653557" w:rsidRDefault="00653557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2045E3" w:rsidRDefault="00FD269A" w:rsidP="00162E3A">
      <w:pPr>
        <w:spacing w:after="0" w:line="240" w:lineRule="auto"/>
        <w:jc w:val="both"/>
        <w:rPr>
          <w:sz w:val="24"/>
          <w:szCs w:val="24"/>
        </w:rPr>
      </w:pPr>
      <w:proofErr w:type="spellStart"/>
      <w:r w:rsidRPr="002045E3">
        <w:rPr>
          <w:sz w:val="24"/>
          <w:szCs w:val="24"/>
        </w:rPr>
        <w:t>READi</w:t>
      </w:r>
      <w:proofErr w:type="spellEnd"/>
      <w:r w:rsidRPr="002045E3">
        <w:rPr>
          <w:sz w:val="24"/>
          <w:szCs w:val="24"/>
        </w:rPr>
        <w:t xml:space="preserve"> – No money has yet been distributed from READi </w:t>
      </w:r>
      <w:r w:rsidR="00952B13" w:rsidRPr="002045E3">
        <w:rPr>
          <w:sz w:val="24"/>
          <w:szCs w:val="24"/>
        </w:rPr>
        <w:t>2.0.</w:t>
      </w:r>
      <w:r w:rsidR="007D1B2F" w:rsidRPr="002045E3">
        <w:rPr>
          <w:sz w:val="24"/>
          <w:szCs w:val="24"/>
        </w:rPr>
        <w:t xml:space="preserve">   </w:t>
      </w:r>
    </w:p>
    <w:p w:rsidR="00577EBF" w:rsidRPr="002045E3" w:rsidRDefault="00577EBF" w:rsidP="00162E3A">
      <w:pPr>
        <w:spacing w:after="0" w:line="240" w:lineRule="auto"/>
        <w:jc w:val="both"/>
        <w:rPr>
          <w:b/>
          <w:sz w:val="24"/>
          <w:szCs w:val="24"/>
        </w:rPr>
      </w:pPr>
    </w:p>
    <w:p w:rsidR="00162E3A" w:rsidRPr="002045E3" w:rsidRDefault="00162E3A" w:rsidP="00162E3A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CITIZEN CONCERNS/COMMENTS:</w:t>
      </w:r>
      <w:r w:rsidR="00FD269A" w:rsidRPr="002045E3">
        <w:rPr>
          <w:b/>
          <w:sz w:val="24"/>
          <w:szCs w:val="24"/>
        </w:rPr>
        <w:t xml:space="preserve">  </w:t>
      </w:r>
      <w:r w:rsidR="00FD269A" w:rsidRPr="002045E3">
        <w:rPr>
          <w:sz w:val="24"/>
          <w:szCs w:val="24"/>
        </w:rPr>
        <w:t>None.</w:t>
      </w:r>
    </w:p>
    <w:p w:rsidR="00162E3A" w:rsidRPr="002045E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2045E3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PROJECTS/DEPARTMENTS – UPDATES:</w:t>
      </w:r>
    </w:p>
    <w:p w:rsidR="00162E3A" w:rsidRPr="002045E3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 xml:space="preserve">CCMG </w:t>
      </w:r>
      <w:r w:rsidRPr="002045E3">
        <w:rPr>
          <w:sz w:val="24"/>
          <w:szCs w:val="24"/>
        </w:rPr>
        <w:t>–</w:t>
      </w:r>
    </w:p>
    <w:p w:rsidR="00162E3A" w:rsidRPr="002045E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2045E3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HOUSING</w:t>
      </w:r>
      <w:r w:rsidRPr="002045E3">
        <w:rPr>
          <w:sz w:val="24"/>
          <w:szCs w:val="24"/>
        </w:rPr>
        <w:t xml:space="preserve"> –</w:t>
      </w:r>
    </w:p>
    <w:p w:rsidR="00162E3A" w:rsidRPr="002045E3" w:rsidRDefault="00162E3A" w:rsidP="00162E3A">
      <w:pPr>
        <w:pStyle w:val="ListParagraph"/>
        <w:rPr>
          <w:sz w:val="24"/>
          <w:szCs w:val="24"/>
        </w:rPr>
      </w:pPr>
    </w:p>
    <w:p w:rsidR="00162E3A" w:rsidRPr="002045E3" w:rsidRDefault="00162E3A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DESIGN &amp; CONTRUCTION OVERSIGHT CONTRACTS</w:t>
      </w:r>
      <w:r w:rsidRPr="002045E3">
        <w:rPr>
          <w:sz w:val="24"/>
          <w:szCs w:val="24"/>
        </w:rPr>
        <w:t xml:space="preserve"> –</w:t>
      </w:r>
    </w:p>
    <w:p w:rsidR="00162E3A" w:rsidRPr="002045E3" w:rsidRDefault="00162E3A" w:rsidP="00162E3A">
      <w:pPr>
        <w:spacing w:after="0" w:line="240" w:lineRule="auto"/>
        <w:jc w:val="both"/>
        <w:rPr>
          <w:sz w:val="24"/>
          <w:szCs w:val="24"/>
        </w:rPr>
      </w:pPr>
    </w:p>
    <w:p w:rsidR="00162E3A" w:rsidRPr="002045E3" w:rsidRDefault="00577EBF" w:rsidP="00162E3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G</w:t>
      </w:r>
      <w:r w:rsidR="00162E3A" w:rsidRPr="002045E3">
        <w:rPr>
          <w:b/>
          <w:sz w:val="24"/>
          <w:szCs w:val="24"/>
        </w:rPr>
        <w:t xml:space="preserve">eneral – </w:t>
      </w:r>
    </w:p>
    <w:p w:rsidR="00162E3A" w:rsidRPr="002045E3" w:rsidRDefault="00DC0F71" w:rsidP="00FD269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Downtown Fire 9/10/24 – SE corner of 3</w:t>
      </w:r>
      <w:r w:rsidRPr="002045E3">
        <w:rPr>
          <w:b/>
          <w:sz w:val="24"/>
          <w:szCs w:val="24"/>
          <w:vertAlign w:val="superscript"/>
        </w:rPr>
        <w:t>rd</w:t>
      </w:r>
      <w:r w:rsidRPr="002045E3">
        <w:rPr>
          <w:b/>
          <w:sz w:val="24"/>
          <w:szCs w:val="24"/>
        </w:rPr>
        <w:t xml:space="preserve"> &amp; Main</w:t>
      </w:r>
      <w:r w:rsidR="00FD269A" w:rsidRPr="002045E3">
        <w:rPr>
          <w:b/>
          <w:sz w:val="24"/>
          <w:szCs w:val="24"/>
        </w:rPr>
        <w:t xml:space="preserve"> </w:t>
      </w:r>
      <w:r w:rsidR="00FD269A" w:rsidRPr="002045E3">
        <w:rPr>
          <w:sz w:val="24"/>
          <w:szCs w:val="24"/>
        </w:rPr>
        <w:t>–</w:t>
      </w:r>
      <w:r w:rsidRPr="002045E3">
        <w:rPr>
          <w:sz w:val="24"/>
          <w:szCs w:val="24"/>
        </w:rPr>
        <w:t xml:space="preserve"> </w:t>
      </w:r>
      <w:r w:rsidR="00FD269A" w:rsidRPr="002045E3">
        <w:rPr>
          <w:sz w:val="24"/>
          <w:szCs w:val="24"/>
        </w:rPr>
        <w:t xml:space="preserve">The </w:t>
      </w:r>
      <w:r w:rsidRPr="002045E3">
        <w:rPr>
          <w:sz w:val="24"/>
          <w:szCs w:val="24"/>
        </w:rPr>
        <w:t>Unsafe Hearing Board</w:t>
      </w:r>
      <w:r w:rsidR="007D1B2F" w:rsidRPr="002045E3">
        <w:rPr>
          <w:sz w:val="24"/>
          <w:szCs w:val="24"/>
        </w:rPr>
        <w:t xml:space="preserve"> came to terms</w:t>
      </w:r>
      <w:r w:rsidR="00FD269A" w:rsidRPr="002045E3">
        <w:rPr>
          <w:sz w:val="24"/>
          <w:szCs w:val="24"/>
        </w:rPr>
        <w:t xml:space="preserve"> on the fire.  It has been approved by the </w:t>
      </w:r>
      <w:r w:rsidR="007D1B2F" w:rsidRPr="002045E3">
        <w:rPr>
          <w:sz w:val="24"/>
          <w:szCs w:val="24"/>
        </w:rPr>
        <w:t>B</w:t>
      </w:r>
      <w:r w:rsidR="00FD269A" w:rsidRPr="002045E3">
        <w:rPr>
          <w:sz w:val="24"/>
          <w:szCs w:val="24"/>
        </w:rPr>
        <w:t xml:space="preserve">oard of </w:t>
      </w:r>
      <w:r w:rsidR="007D1B2F" w:rsidRPr="002045E3">
        <w:rPr>
          <w:sz w:val="24"/>
          <w:szCs w:val="24"/>
        </w:rPr>
        <w:t>W</w:t>
      </w:r>
      <w:r w:rsidR="00FD269A" w:rsidRPr="002045E3">
        <w:rPr>
          <w:sz w:val="24"/>
          <w:szCs w:val="24"/>
        </w:rPr>
        <w:t>orks</w:t>
      </w:r>
      <w:r w:rsidR="007D1B2F" w:rsidRPr="002045E3">
        <w:rPr>
          <w:sz w:val="24"/>
          <w:szCs w:val="24"/>
        </w:rPr>
        <w:t>.  A parki</w:t>
      </w:r>
      <w:r w:rsidR="00FD269A" w:rsidRPr="002045E3">
        <w:rPr>
          <w:sz w:val="24"/>
          <w:szCs w:val="24"/>
        </w:rPr>
        <w:t>n</w:t>
      </w:r>
      <w:r w:rsidR="007D1B2F" w:rsidRPr="002045E3">
        <w:rPr>
          <w:sz w:val="24"/>
          <w:szCs w:val="24"/>
        </w:rPr>
        <w:t>g lot is not a footprint we are looking at</w:t>
      </w:r>
      <w:r w:rsidR="00FD269A" w:rsidRPr="002045E3">
        <w:rPr>
          <w:sz w:val="24"/>
          <w:szCs w:val="24"/>
        </w:rPr>
        <w:t xml:space="preserve">. </w:t>
      </w:r>
      <w:r w:rsidR="007D1B2F" w:rsidRPr="002045E3">
        <w:rPr>
          <w:sz w:val="24"/>
          <w:szCs w:val="24"/>
        </w:rPr>
        <w:t xml:space="preserve"> </w:t>
      </w:r>
      <w:r w:rsidR="00FD269A" w:rsidRPr="002045E3">
        <w:rPr>
          <w:sz w:val="24"/>
          <w:szCs w:val="24"/>
        </w:rPr>
        <w:t xml:space="preserve">We have acquired 4 pieces of property </w:t>
      </w:r>
      <w:r w:rsidR="00D45491" w:rsidRPr="002045E3">
        <w:rPr>
          <w:sz w:val="24"/>
          <w:szCs w:val="24"/>
        </w:rPr>
        <w:t>from the fire.</w:t>
      </w:r>
    </w:p>
    <w:p w:rsidR="00DC0F71" w:rsidRPr="002045E3" w:rsidRDefault="00DC0F71" w:rsidP="00D4549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SS4A FHWA</w:t>
      </w:r>
      <w:r w:rsidRPr="002045E3">
        <w:rPr>
          <w:sz w:val="24"/>
          <w:szCs w:val="24"/>
        </w:rPr>
        <w:t xml:space="preserve"> –</w:t>
      </w:r>
      <w:r w:rsidR="00D45491" w:rsidRPr="002045E3">
        <w:rPr>
          <w:sz w:val="24"/>
          <w:szCs w:val="24"/>
        </w:rPr>
        <w:t xml:space="preserve"> We have agreed on the fee and scope schedule with </w:t>
      </w:r>
      <w:r w:rsidR="00E829F9" w:rsidRPr="002045E3">
        <w:rPr>
          <w:sz w:val="24"/>
          <w:szCs w:val="24"/>
        </w:rPr>
        <w:t xml:space="preserve">the </w:t>
      </w:r>
      <w:proofErr w:type="spellStart"/>
      <w:r w:rsidRPr="002045E3">
        <w:rPr>
          <w:sz w:val="24"/>
          <w:szCs w:val="24"/>
        </w:rPr>
        <w:t>Lochmueller</w:t>
      </w:r>
      <w:proofErr w:type="spellEnd"/>
      <w:r w:rsidRPr="002045E3">
        <w:rPr>
          <w:sz w:val="24"/>
          <w:szCs w:val="24"/>
        </w:rPr>
        <w:t xml:space="preserve"> Group</w:t>
      </w:r>
      <w:r w:rsidR="00E829F9" w:rsidRPr="002045E3">
        <w:rPr>
          <w:sz w:val="24"/>
          <w:szCs w:val="24"/>
        </w:rPr>
        <w:t>.</w:t>
      </w:r>
      <w:r w:rsidR="00653557">
        <w:rPr>
          <w:sz w:val="24"/>
          <w:szCs w:val="24"/>
        </w:rPr>
        <w:t xml:space="preserve"> </w:t>
      </w:r>
      <w:r w:rsidR="007D1B2F"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>There was an a</w:t>
      </w:r>
      <w:r w:rsidR="007D1B2F" w:rsidRPr="002045E3">
        <w:rPr>
          <w:sz w:val="24"/>
          <w:szCs w:val="24"/>
        </w:rPr>
        <w:t xml:space="preserve">mendment with </w:t>
      </w:r>
      <w:r w:rsidR="00D45491" w:rsidRPr="002045E3">
        <w:rPr>
          <w:sz w:val="24"/>
          <w:szCs w:val="24"/>
        </w:rPr>
        <w:t>the F</w:t>
      </w:r>
      <w:r w:rsidR="007D1B2F" w:rsidRPr="002045E3">
        <w:rPr>
          <w:sz w:val="24"/>
          <w:szCs w:val="24"/>
        </w:rPr>
        <w:t xml:space="preserve">ederal </w:t>
      </w:r>
      <w:r w:rsidR="00D45491" w:rsidRPr="002045E3">
        <w:rPr>
          <w:sz w:val="24"/>
          <w:szCs w:val="24"/>
        </w:rPr>
        <w:t>Highway that</w:t>
      </w:r>
      <w:r w:rsidR="007D1B2F"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 xml:space="preserve">we can focus on </w:t>
      </w:r>
      <w:r w:rsidR="007D1B2F" w:rsidRPr="002045E3">
        <w:rPr>
          <w:sz w:val="24"/>
          <w:szCs w:val="24"/>
        </w:rPr>
        <w:t xml:space="preserve">8-10 </w:t>
      </w:r>
      <w:r w:rsidR="00D45491" w:rsidRPr="002045E3">
        <w:rPr>
          <w:sz w:val="24"/>
          <w:szCs w:val="24"/>
        </w:rPr>
        <w:t>a</w:t>
      </w:r>
      <w:r w:rsidR="007D1B2F" w:rsidRPr="002045E3">
        <w:rPr>
          <w:sz w:val="24"/>
          <w:szCs w:val="24"/>
        </w:rPr>
        <w:t>reas</w:t>
      </w:r>
      <w:r w:rsidR="00D45491" w:rsidRPr="002045E3">
        <w:rPr>
          <w:sz w:val="24"/>
          <w:szCs w:val="24"/>
        </w:rPr>
        <w:t xml:space="preserve">, thus getting </w:t>
      </w:r>
      <w:r w:rsidR="007D1B2F" w:rsidRPr="002045E3">
        <w:rPr>
          <w:sz w:val="24"/>
          <w:szCs w:val="24"/>
        </w:rPr>
        <w:t>more bang for our buck</w:t>
      </w:r>
      <w:r w:rsidR="00D45491" w:rsidRPr="002045E3">
        <w:rPr>
          <w:sz w:val="24"/>
          <w:szCs w:val="24"/>
        </w:rPr>
        <w:t>.</w:t>
      </w:r>
      <w:r w:rsidR="007D1B2F" w:rsidRPr="002045E3">
        <w:rPr>
          <w:sz w:val="24"/>
          <w:szCs w:val="24"/>
        </w:rPr>
        <w:t xml:space="preserve"> </w:t>
      </w:r>
    </w:p>
    <w:p w:rsidR="00DC0F71" w:rsidRPr="002045E3" w:rsidRDefault="00DC0F71" w:rsidP="00DC0F71">
      <w:pPr>
        <w:pStyle w:val="ListParagraph"/>
        <w:spacing w:after="0" w:line="240" w:lineRule="auto"/>
        <w:ind w:left="1080"/>
        <w:jc w:val="both"/>
        <w:rPr>
          <w:sz w:val="24"/>
          <w:szCs w:val="24"/>
        </w:rPr>
      </w:pPr>
    </w:p>
    <w:p w:rsidR="00162E3A" w:rsidRPr="002045E3" w:rsidRDefault="00162E3A" w:rsidP="00162E3A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PUBLIC WORKS</w:t>
      </w:r>
      <w:r w:rsidR="00DC0F71" w:rsidRPr="002045E3">
        <w:rPr>
          <w:b/>
          <w:sz w:val="24"/>
          <w:szCs w:val="24"/>
        </w:rPr>
        <w:t xml:space="preserve"> UPDA</w:t>
      </w:r>
      <w:r w:rsidRPr="002045E3">
        <w:rPr>
          <w:b/>
          <w:sz w:val="24"/>
          <w:szCs w:val="24"/>
        </w:rPr>
        <w:t>TES</w:t>
      </w:r>
    </w:p>
    <w:p w:rsidR="00512549" w:rsidRPr="002045E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Planning/Zoning/Code</w:t>
      </w:r>
      <w:r w:rsidR="007D1B2F" w:rsidRPr="002045E3">
        <w:rPr>
          <w:sz w:val="24"/>
          <w:szCs w:val="24"/>
        </w:rPr>
        <w:t xml:space="preserve"> </w:t>
      </w:r>
    </w:p>
    <w:p w:rsidR="00512549" w:rsidRPr="002045E3" w:rsidRDefault="00512549" w:rsidP="00512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Zoning Ordinance Status –</w:t>
      </w:r>
    </w:p>
    <w:p w:rsidR="00DC0F71" w:rsidRPr="002045E3" w:rsidRDefault="00DC0F71" w:rsidP="00512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Document will be ready – Close of day 11/8/24</w:t>
      </w:r>
    </w:p>
    <w:p w:rsidR="00DC0F71" w:rsidRPr="002045E3" w:rsidRDefault="00DC0F71" w:rsidP="00512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Attorney Review EOD 11/13/24</w:t>
      </w:r>
    </w:p>
    <w:p w:rsidR="00DC0F71" w:rsidRPr="002045E3" w:rsidRDefault="00DC0F71" w:rsidP="00512549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Planning &amp; Zoning Meeting 11/20/24</w:t>
      </w:r>
    </w:p>
    <w:p w:rsidR="00512549" w:rsidRPr="002045E3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2045E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City Utilities</w:t>
      </w:r>
      <w:r w:rsidRPr="002045E3">
        <w:rPr>
          <w:sz w:val="24"/>
          <w:szCs w:val="24"/>
        </w:rPr>
        <w:t xml:space="preserve"> –</w:t>
      </w:r>
      <w:r w:rsidR="00DC0F71" w:rsidRPr="002045E3">
        <w:rPr>
          <w:sz w:val="24"/>
          <w:szCs w:val="24"/>
        </w:rPr>
        <w:t xml:space="preserve"> Utility Master Plan – OCRA/CDBG -Timeline </w:t>
      </w:r>
      <w:r w:rsidR="00392C64" w:rsidRPr="002045E3">
        <w:rPr>
          <w:sz w:val="24"/>
          <w:szCs w:val="24"/>
        </w:rPr>
        <w:t>–</w:t>
      </w:r>
      <w:r w:rsidR="00DC0F71" w:rsidRPr="002045E3">
        <w:rPr>
          <w:sz w:val="24"/>
          <w:szCs w:val="24"/>
        </w:rPr>
        <w:t xml:space="preserve"> HWC</w:t>
      </w:r>
      <w:r w:rsidR="00392C64" w:rsidRPr="002045E3">
        <w:rPr>
          <w:sz w:val="24"/>
          <w:szCs w:val="24"/>
        </w:rPr>
        <w:t>/Burke</w:t>
      </w:r>
      <w:r w:rsidR="007D1B2F" w:rsidRPr="002045E3">
        <w:rPr>
          <w:sz w:val="24"/>
          <w:szCs w:val="24"/>
        </w:rPr>
        <w:t xml:space="preserve"> </w:t>
      </w:r>
      <w:r w:rsidR="00653557">
        <w:rPr>
          <w:sz w:val="24"/>
          <w:szCs w:val="24"/>
        </w:rPr>
        <w:t xml:space="preserve">- </w:t>
      </w:r>
      <w:r w:rsidR="00D45491" w:rsidRPr="002045E3">
        <w:rPr>
          <w:sz w:val="24"/>
          <w:szCs w:val="24"/>
        </w:rPr>
        <w:t>Shook said they are</w:t>
      </w:r>
      <w:r w:rsidR="007D1B2F" w:rsidRPr="002045E3">
        <w:rPr>
          <w:sz w:val="24"/>
          <w:szCs w:val="24"/>
        </w:rPr>
        <w:t xml:space="preserve"> prepar</w:t>
      </w:r>
      <w:r w:rsidR="00D45491" w:rsidRPr="002045E3">
        <w:rPr>
          <w:sz w:val="24"/>
          <w:szCs w:val="24"/>
        </w:rPr>
        <w:t>ing their</w:t>
      </w:r>
      <w:r w:rsidR="007D1B2F" w:rsidRPr="002045E3">
        <w:rPr>
          <w:sz w:val="24"/>
          <w:szCs w:val="24"/>
        </w:rPr>
        <w:t xml:space="preserve"> budget</w:t>
      </w:r>
      <w:r w:rsidR="00D45491" w:rsidRPr="002045E3">
        <w:rPr>
          <w:sz w:val="24"/>
          <w:szCs w:val="24"/>
        </w:rPr>
        <w:t xml:space="preserve"> to </w:t>
      </w:r>
      <w:r w:rsidR="00952B13" w:rsidRPr="002045E3">
        <w:rPr>
          <w:sz w:val="24"/>
          <w:szCs w:val="24"/>
        </w:rPr>
        <w:t>look more</w:t>
      </w:r>
      <w:r w:rsidR="007D1B2F" w:rsidRPr="002045E3">
        <w:rPr>
          <w:sz w:val="24"/>
          <w:szCs w:val="24"/>
        </w:rPr>
        <w:t xml:space="preserve"> like</w:t>
      </w:r>
      <w:r w:rsidR="00D45491" w:rsidRPr="002045E3">
        <w:rPr>
          <w:sz w:val="24"/>
          <w:szCs w:val="24"/>
        </w:rPr>
        <w:t xml:space="preserve"> the </w:t>
      </w:r>
      <w:r w:rsidR="007D1B2F" w:rsidRPr="002045E3">
        <w:rPr>
          <w:sz w:val="24"/>
          <w:szCs w:val="24"/>
        </w:rPr>
        <w:t>City</w:t>
      </w:r>
      <w:r w:rsidR="00D45491" w:rsidRPr="002045E3">
        <w:rPr>
          <w:sz w:val="24"/>
          <w:szCs w:val="24"/>
        </w:rPr>
        <w:t>’s.</w:t>
      </w:r>
      <w:r w:rsidR="007D1B2F" w:rsidRPr="002045E3">
        <w:rPr>
          <w:sz w:val="24"/>
          <w:szCs w:val="24"/>
        </w:rPr>
        <w:t xml:space="preserve"> </w:t>
      </w:r>
    </w:p>
    <w:p w:rsidR="00512549" w:rsidRPr="002045E3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2045E3" w:rsidRDefault="00512549" w:rsidP="00512549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PUBLIC SAFETY – UPDATES</w:t>
      </w:r>
    </w:p>
    <w:p w:rsidR="00512549" w:rsidRPr="002045E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Fire/Rescue –</w:t>
      </w:r>
    </w:p>
    <w:p w:rsidR="00512549" w:rsidRPr="002045E3" w:rsidRDefault="00512549" w:rsidP="00392C6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Status of Construction – </w:t>
      </w:r>
    </w:p>
    <w:p w:rsidR="00392C64" w:rsidRPr="002045E3" w:rsidRDefault="00392C64" w:rsidP="00392C64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Truck bay paint (Quote) – Contractor availability </w:t>
      </w:r>
      <w:r w:rsidR="00E829F9" w:rsidRPr="002045E3">
        <w:rPr>
          <w:sz w:val="24"/>
          <w:szCs w:val="24"/>
        </w:rPr>
        <w:t>f</w:t>
      </w:r>
      <w:r w:rsidRPr="002045E3">
        <w:rPr>
          <w:sz w:val="24"/>
          <w:szCs w:val="24"/>
        </w:rPr>
        <w:t>reeing up</w:t>
      </w:r>
      <w:r w:rsidR="00E829F9" w:rsidRPr="002045E3">
        <w:rPr>
          <w:sz w:val="24"/>
          <w:szCs w:val="24"/>
        </w:rPr>
        <w:t>.</w:t>
      </w:r>
    </w:p>
    <w:p w:rsidR="00392C64" w:rsidRPr="002045E3" w:rsidRDefault="00392C64" w:rsidP="00392C6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Exterior Lettering – </w:t>
      </w:r>
      <w:r w:rsidR="00E829F9" w:rsidRPr="002045E3">
        <w:rPr>
          <w:sz w:val="24"/>
          <w:szCs w:val="24"/>
        </w:rPr>
        <w:t>I</w:t>
      </w:r>
      <w:r w:rsidRPr="002045E3">
        <w:rPr>
          <w:sz w:val="24"/>
          <w:szCs w:val="24"/>
        </w:rPr>
        <w:t>n the works</w:t>
      </w:r>
      <w:r w:rsidR="00E829F9" w:rsidRPr="002045E3">
        <w:rPr>
          <w:sz w:val="24"/>
          <w:szCs w:val="24"/>
        </w:rPr>
        <w:t>.</w:t>
      </w:r>
      <w:r w:rsidR="00B554BD" w:rsidRPr="002045E3">
        <w:rPr>
          <w:sz w:val="24"/>
          <w:szCs w:val="24"/>
        </w:rPr>
        <w:t xml:space="preserve">  </w:t>
      </w:r>
    </w:p>
    <w:p w:rsidR="00512549" w:rsidRPr="002045E3" w:rsidRDefault="00512549" w:rsidP="00512549">
      <w:pPr>
        <w:spacing w:after="0" w:line="240" w:lineRule="auto"/>
        <w:jc w:val="both"/>
        <w:rPr>
          <w:sz w:val="24"/>
          <w:szCs w:val="24"/>
        </w:rPr>
      </w:pPr>
    </w:p>
    <w:p w:rsidR="00512549" w:rsidRPr="002045E3" w:rsidRDefault="00512549" w:rsidP="0051254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 xml:space="preserve">Police/Fire/Utilities – </w:t>
      </w:r>
    </w:p>
    <w:p w:rsidR="00512549" w:rsidRPr="002045E3" w:rsidRDefault="00512549" w:rsidP="005125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Public Safety Committee – </w:t>
      </w:r>
    </w:p>
    <w:p w:rsidR="00512549" w:rsidRPr="002045E3" w:rsidRDefault="00512549" w:rsidP="005125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Police and Fire Regional </w:t>
      </w:r>
      <w:r w:rsidR="00241FE2" w:rsidRPr="002045E3">
        <w:rPr>
          <w:sz w:val="24"/>
          <w:szCs w:val="24"/>
        </w:rPr>
        <w:t>Training Center –</w:t>
      </w:r>
    </w:p>
    <w:p w:rsidR="003B4DD4" w:rsidRPr="002045E3" w:rsidRDefault="003B4DD4" w:rsidP="0051254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lastRenderedPageBreak/>
        <w:t>Next Steps</w:t>
      </w:r>
      <w:r w:rsidR="00B554BD" w:rsidRPr="002045E3">
        <w:rPr>
          <w:sz w:val="24"/>
          <w:szCs w:val="24"/>
        </w:rPr>
        <w:t xml:space="preserve">  </w:t>
      </w:r>
    </w:p>
    <w:p w:rsidR="003B4DD4" w:rsidRPr="002045E3" w:rsidRDefault="003B4DD4" w:rsidP="003B4DD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Firing range mounds – </w:t>
      </w:r>
      <w:r w:rsidR="00D45491" w:rsidRPr="002045E3">
        <w:rPr>
          <w:sz w:val="24"/>
          <w:szCs w:val="24"/>
        </w:rPr>
        <w:t>C</w:t>
      </w:r>
      <w:r w:rsidRPr="002045E3">
        <w:rPr>
          <w:sz w:val="24"/>
          <w:szCs w:val="24"/>
        </w:rPr>
        <w:t>omplete</w:t>
      </w:r>
    </w:p>
    <w:p w:rsidR="003B4DD4" w:rsidRPr="002045E3" w:rsidRDefault="003B4DD4" w:rsidP="003B4DD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Survey – Water &amp; Sewer North side of 200 N</w:t>
      </w:r>
    </w:p>
    <w:p w:rsidR="003B4DD4" w:rsidRPr="002045E3" w:rsidRDefault="003B4DD4" w:rsidP="003B4DD4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Site Civil – TLF</w:t>
      </w:r>
    </w:p>
    <w:p w:rsidR="00D45491" w:rsidRPr="002045E3" w:rsidRDefault="003B4DD4" w:rsidP="00D4549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Foundation Design Pricing – </w:t>
      </w:r>
      <w:r w:rsidR="00D45491" w:rsidRPr="002045E3">
        <w:rPr>
          <w:sz w:val="24"/>
          <w:szCs w:val="24"/>
        </w:rPr>
        <w:t xml:space="preserve">We have combined pricing </w:t>
      </w:r>
      <w:r w:rsidR="00E829F9" w:rsidRPr="002045E3">
        <w:rPr>
          <w:sz w:val="24"/>
          <w:szCs w:val="24"/>
        </w:rPr>
        <w:t>on</w:t>
      </w:r>
      <w:r w:rsidR="00D45491" w:rsidRPr="002045E3">
        <w:rPr>
          <w:sz w:val="24"/>
          <w:szCs w:val="24"/>
        </w:rPr>
        <w:t xml:space="preserve"> the </w:t>
      </w:r>
      <w:r w:rsidRPr="002045E3">
        <w:rPr>
          <w:sz w:val="24"/>
          <w:szCs w:val="24"/>
        </w:rPr>
        <w:t xml:space="preserve">police memorial </w:t>
      </w:r>
      <w:r w:rsidR="00D45491" w:rsidRPr="002045E3">
        <w:rPr>
          <w:sz w:val="24"/>
          <w:szCs w:val="24"/>
        </w:rPr>
        <w:t xml:space="preserve">and the </w:t>
      </w:r>
      <w:r w:rsidRPr="002045E3">
        <w:rPr>
          <w:sz w:val="24"/>
          <w:szCs w:val="24"/>
        </w:rPr>
        <w:t>entry project</w:t>
      </w:r>
      <w:r w:rsidR="00D45491" w:rsidRPr="002045E3">
        <w:rPr>
          <w:sz w:val="24"/>
          <w:szCs w:val="24"/>
        </w:rPr>
        <w:t xml:space="preserve">.  Gary Cameron is </w:t>
      </w:r>
      <w:r w:rsidR="00B554BD" w:rsidRPr="002045E3">
        <w:rPr>
          <w:sz w:val="24"/>
          <w:szCs w:val="24"/>
        </w:rPr>
        <w:t>working</w:t>
      </w:r>
      <w:r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>on the project.</w:t>
      </w:r>
    </w:p>
    <w:p w:rsidR="003B4DD4" w:rsidRPr="002045E3" w:rsidRDefault="003B4DD4" w:rsidP="003B4DD4">
      <w:pPr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241FE2" w:rsidP="003B4DD4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UNFINISHED BUSINESS:</w:t>
      </w:r>
    </w:p>
    <w:p w:rsidR="00241FE2" w:rsidRPr="002045E3" w:rsidRDefault="003B4DD4" w:rsidP="00241FE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North Washington Street</w:t>
      </w:r>
    </w:p>
    <w:p w:rsidR="003B4DD4" w:rsidRPr="002045E3" w:rsidRDefault="00B554BD" w:rsidP="003B4DD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 </w:t>
      </w:r>
      <w:r w:rsidR="003B4DD4" w:rsidRPr="002045E3">
        <w:rPr>
          <w:sz w:val="24"/>
          <w:szCs w:val="24"/>
        </w:rPr>
        <w:t>November 18</w:t>
      </w:r>
      <w:r w:rsidR="003B4DD4" w:rsidRPr="002045E3">
        <w:rPr>
          <w:sz w:val="24"/>
          <w:szCs w:val="24"/>
          <w:vertAlign w:val="superscript"/>
        </w:rPr>
        <w:t>th</w:t>
      </w:r>
      <w:r w:rsidR="00D45491" w:rsidRPr="002045E3">
        <w:rPr>
          <w:sz w:val="24"/>
          <w:szCs w:val="24"/>
        </w:rPr>
        <w:t xml:space="preserve"> -</w:t>
      </w:r>
      <w:r w:rsidR="003B4DD4" w:rsidRPr="002045E3">
        <w:rPr>
          <w:sz w:val="24"/>
          <w:szCs w:val="24"/>
        </w:rPr>
        <w:t xml:space="preserve"> first lot access</w:t>
      </w:r>
      <w:r w:rsidR="00D45491" w:rsidRPr="002045E3">
        <w:rPr>
          <w:sz w:val="24"/>
          <w:szCs w:val="24"/>
        </w:rPr>
        <w:t>.</w:t>
      </w:r>
    </w:p>
    <w:p w:rsidR="00B554BD" w:rsidRPr="002045E3" w:rsidRDefault="003B4DD4" w:rsidP="00D45491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>Developer/Builder – Takedown Agreement</w:t>
      </w:r>
      <w:r w:rsidR="00B554BD"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>-</w:t>
      </w:r>
      <w:r w:rsidR="00B554BD"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>Berkemeier moved to</w:t>
      </w:r>
      <w:r w:rsidR="00B554BD" w:rsidRPr="002045E3">
        <w:rPr>
          <w:sz w:val="24"/>
          <w:szCs w:val="24"/>
        </w:rPr>
        <w:t xml:space="preserve"> approve </w:t>
      </w:r>
      <w:r w:rsidR="00D45491" w:rsidRPr="002045E3">
        <w:rPr>
          <w:sz w:val="24"/>
          <w:szCs w:val="24"/>
        </w:rPr>
        <w:t>the T</w:t>
      </w:r>
      <w:r w:rsidR="00B554BD" w:rsidRPr="002045E3">
        <w:rPr>
          <w:sz w:val="24"/>
          <w:szCs w:val="24"/>
        </w:rPr>
        <w:t xml:space="preserve">akedown </w:t>
      </w:r>
      <w:r w:rsidR="00D45491" w:rsidRPr="002045E3">
        <w:rPr>
          <w:sz w:val="24"/>
          <w:szCs w:val="24"/>
        </w:rPr>
        <w:t>A</w:t>
      </w:r>
      <w:r w:rsidR="00B554BD" w:rsidRPr="002045E3">
        <w:rPr>
          <w:sz w:val="24"/>
          <w:szCs w:val="24"/>
        </w:rPr>
        <w:t>greement</w:t>
      </w:r>
      <w:r w:rsidR="00685092" w:rsidRPr="002045E3">
        <w:rPr>
          <w:sz w:val="24"/>
          <w:szCs w:val="24"/>
        </w:rPr>
        <w:t>.</w:t>
      </w:r>
      <w:r w:rsidR="00B554BD" w:rsidRPr="002045E3">
        <w:rPr>
          <w:sz w:val="24"/>
          <w:szCs w:val="24"/>
        </w:rPr>
        <w:t xml:space="preserve"> </w:t>
      </w:r>
      <w:r w:rsidR="00D45491" w:rsidRPr="002045E3">
        <w:rPr>
          <w:sz w:val="24"/>
          <w:szCs w:val="24"/>
        </w:rPr>
        <w:t>Hadley seconded the motion.  Motion carried.</w:t>
      </w:r>
      <w:r w:rsidR="00B554BD" w:rsidRPr="002045E3">
        <w:rPr>
          <w:sz w:val="24"/>
          <w:szCs w:val="24"/>
        </w:rPr>
        <w:t xml:space="preserve"> </w:t>
      </w:r>
    </w:p>
    <w:p w:rsidR="003B4DD4" w:rsidRPr="002045E3" w:rsidRDefault="00D45491" w:rsidP="003B4DD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sz w:val="24"/>
          <w:szCs w:val="24"/>
        </w:rPr>
        <w:t xml:space="preserve">We will </w:t>
      </w:r>
      <w:r w:rsidR="00B554BD" w:rsidRPr="002045E3">
        <w:rPr>
          <w:sz w:val="24"/>
          <w:szCs w:val="24"/>
        </w:rPr>
        <w:t>advertise</w:t>
      </w:r>
      <w:r w:rsidRPr="002045E3">
        <w:rPr>
          <w:sz w:val="24"/>
          <w:szCs w:val="24"/>
        </w:rPr>
        <w:t xml:space="preserve"> the sale of the</w:t>
      </w:r>
      <w:r w:rsidR="00B554BD" w:rsidRPr="002045E3">
        <w:rPr>
          <w:sz w:val="24"/>
          <w:szCs w:val="24"/>
        </w:rPr>
        <w:t xml:space="preserve"> lots</w:t>
      </w:r>
      <w:r w:rsidRPr="002045E3">
        <w:rPr>
          <w:sz w:val="24"/>
          <w:szCs w:val="24"/>
        </w:rPr>
        <w:t>.</w:t>
      </w:r>
    </w:p>
    <w:p w:rsidR="003B4DD4" w:rsidRPr="002045E3" w:rsidRDefault="003B4DD4" w:rsidP="003B4DD4">
      <w:pPr>
        <w:spacing w:after="0" w:line="240" w:lineRule="auto"/>
        <w:jc w:val="both"/>
        <w:rPr>
          <w:sz w:val="24"/>
          <w:szCs w:val="24"/>
        </w:rPr>
      </w:pPr>
    </w:p>
    <w:p w:rsidR="003B4DD4" w:rsidRPr="002045E3" w:rsidRDefault="003B4DD4" w:rsidP="003B4D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Main Street Tree and Sidewalk Tour/Survey</w:t>
      </w:r>
      <w:r w:rsidRPr="002045E3">
        <w:rPr>
          <w:sz w:val="24"/>
          <w:szCs w:val="24"/>
        </w:rPr>
        <w:t xml:space="preserve"> –</w:t>
      </w:r>
      <w:r w:rsidR="00653557">
        <w:rPr>
          <w:sz w:val="24"/>
          <w:szCs w:val="24"/>
        </w:rPr>
        <w:t xml:space="preserve"> </w:t>
      </w:r>
      <w:r w:rsidR="00952B13" w:rsidRPr="002045E3">
        <w:rPr>
          <w:sz w:val="24"/>
          <w:szCs w:val="24"/>
        </w:rPr>
        <w:t>Commissioner</w:t>
      </w:r>
      <w:r w:rsidR="00D45491" w:rsidRPr="002045E3">
        <w:rPr>
          <w:sz w:val="24"/>
          <w:szCs w:val="24"/>
        </w:rPr>
        <w:t xml:space="preserve"> L</w:t>
      </w:r>
      <w:r w:rsidR="00B554BD" w:rsidRPr="002045E3">
        <w:rPr>
          <w:sz w:val="24"/>
          <w:szCs w:val="24"/>
        </w:rPr>
        <w:t>and has some suggestions</w:t>
      </w:r>
      <w:r w:rsidR="00D45491" w:rsidRPr="002045E3">
        <w:rPr>
          <w:sz w:val="24"/>
          <w:szCs w:val="24"/>
        </w:rPr>
        <w:t xml:space="preserve"> that he will be sharing with us</w:t>
      </w:r>
      <w:r w:rsidR="00B554BD" w:rsidRPr="002045E3">
        <w:rPr>
          <w:sz w:val="24"/>
          <w:szCs w:val="24"/>
        </w:rPr>
        <w:t>.  Mayor</w:t>
      </w:r>
      <w:r w:rsidR="00D45491" w:rsidRPr="002045E3">
        <w:rPr>
          <w:sz w:val="24"/>
          <w:szCs w:val="24"/>
        </w:rPr>
        <w:t xml:space="preserve"> Pavey said he</w:t>
      </w:r>
      <w:r w:rsidR="00B554BD" w:rsidRPr="002045E3">
        <w:rPr>
          <w:sz w:val="24"/>
          <w:szCs w:val="24"/>
        </w:rPr>
        <w:t xml:space="preserve"> hopes we will replace some </w:t>
      </w:r>
      <w:r w:rsidR="006A114C" w:rsidRPr="002045E3">
        <w:rPr>
          <w:sz w:val="24"/>
          <w:szCs w:val="24"/>
        </w:rPr>
        <w:t xml:space="preserve">of the concrete </w:t>
      </w:r>
      <w:r w:rsidR="00B554BD" w:rsidRPr="002045E3">
        <w:rPr>
          <w:sz w:val="24"/>
          <w:szCs w:val="24"/>
        </w:rPr>
        <w:t xml:space="preserve">panels.  </w:t>
      </w:r>
      <w:r w:rsidR="006A114C" w:rsidRPr="002045E3">
        <w:rPr>
          <w:sz w:val="24"/>
          <w:szCs w:val="24"/>
        </w:rPr>
        <w:t>We m</w:t>
      </w:r>
      <w:r w:rsidR="00B554BD" w:rsidRPr="002045E3">
        <w:rPr>
          <w:sz w:val="24"/>
          <w:szCs w:val="24"/>
        </w:rPr>
        <w:t>ay have to take some of the trees</w:t>
      </w:r>
      <w:r w:rsidR="00685092" w:rsidRPr="002045E3">
        <w:rPr>
          <w:sz w:val="24"/>
          <w:szCs w:val="24"/>
        </w:rPr>
        <w:t xml:space="preserve"> out</w:t>
      </w:r>
      <w:r w:rsidR="00B554BD" w:rsidRPr="002045E3">
        <w:rPr>
          <w:sz w:val="24"/>
          <w:szCs w:val="24"/>
        </w:rPr>
        <w:t>.  B</w:t>
      </w:r>
      <w:r w:rsidR="006A114C" w:rsidRPr="002045E3">
        <w:rPr>
          <w:sz w:val="24"/>
          <w:szCs w:val="24"/>
        </w:rPr>
        <w:t xml:space="preserve">erkemeier said he </w:t>
      </w:r>
      <w:r w:rsidR="00952B13" w:rsidRPr="002045E3">
        <w:rPr>
          <w:sz w:val="24"/>
          <w:szCs w:val="24"/>
        </w:rPr>
        <w:t>hopes Land</w:t>
      </w:r>
      <w:r w:rsidR="00B554BD" w:rsidRPr="002045E3">
        <w:rPr>
          <w:sz w:val="24"/>
          <w:szCs w:val="24"/>
        </w:rPr>
        <w:t xml:space="preserve"> </w:t>
      </w:r>
      <w:r w:rsidR="006A114C" w:rsidRPr="002045E3">
        <w:rPr>
          <w:sz w:val="24"/>
          <w:szCs w:val="24"/>
        </w:rPr>
        <w:t xml:space="preserve">is </w:t>
      </w:r>
      <w:r w:rsidR="00B554BD" w:rsidRPr="002045E3">
        <w:rPr>
          <w:sz w:val="24"/>
          <w:szCs w:val="24"/>
        </w:rPr>
        <w:t>working with someone that knows about trees</w:t>
      </w:r>
      <w:r w:rsidR="006A114C" w:rsidRPr="002045E3">
        <w:rPr>
          <w:sz w:val="24"/>
          <w:szCs w:val="24"/>
        </w:rPr>
        <w:t>.</w:t>
      </w:r>
      <w:r w:rsidR="00B554BD" w:rsidRPr="002045E3">
        <w:rPr>
          <w:sz w:val="24"/>
          <w:szCs w:val="24"/>
        </w:rPr>
        <w:t xml:space="preserve">   </w:t>
      </w:r>
      <w:r w:rsidRPr="002045E3">
        <w:rPr>
          <w:sz w:val="24"/>
          <w:szCs w:val="24"/>
        </w:rPr>
        <w:t xml:space="preserve"> </w:t>
      </w:r>
    </w:p>
    <w:p w:rsidR="003B4DD4" w:rsidRPr="002045E3" w:rsidRDefault="003B4DD4" w:rsidP="003B4DD4">
      <w:pPr>
        <w:spacing w:after="0" w:line="240" w:lineRule="auto"/>
        <w:jc w:val="both"/>
        <w:rPr>
          <w:sz w:val="24"/>
          <w:szCs w:val="24"/>
        </w:rPr>
      </w:pPr>
    </w:p>
    <w:p w:rsidR="003B4DD4" w:rsidRPr="002045E3" w:rsidRDefault="003B4DD4" w:rsidP="003B4D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 xml:space="preserve">Boulder’s </w:t>
      </w:r>
      <w:r w:rsidR="004467D9" w:rsidRPr="002045E3">
        <w:rPr>
          <w:b/>
          <w:sz w:val="24"/>
          <w:szCs w:val="24"/>
        </w:rPr>
        <w:t xml:space="preserve">Housing </w:t>
      </w:r>
      <w:r w:rsidR="004467D9" w:rsidRPr="002045E3">
        <w:rPr>
          <w:sz w:val="24"/>
          <w:szCs w:val="24"/>
        </w:rPr>
        <w:t>– Fall/Winter Construction Documents, GMT, Platting.  Spring 2025 Under Contract</w:t>
      </w:r>
      <w:r w:rsidR="00685092" w:rsidRPr="002045E3">
        <w:rPr>
          <w:sz w:val="24"/>
          <w:szCs w:val="24"/>
        </w:rPr>
        <w:t>.</w:t>
      </w:r>
      <w:r w:rsidR="004467D9" w:rsidRPr="002045E3">
        <w:rPr>
          <w:sz w:val="24"/>
          <w:szCs w:val="24"/>
        </w:rPr>
        <w:t xml:space="preserve"> </w:t>
      </w:r>
    </w:p>
    <w:p w:rsidR="004467D9" w:rsidRPr="002045E3" w:rsidRDefault="004467D9" w:rsidP="004467D9">
      <w:pPr>
        <w:pStyle w:val="ListParagraph"/>
        <w:rPr>
          <w:sz w:val="24"/>
          <w:szCs w:val="24"/>
        </w:rPr>
      </w:pPr>
    </w:p>
    <w:p w:rsidR="004467D9" w:rsidRPr="002045E3" w:rsidRDefault="004467D9" w:rsidP="003B4D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 xml:space="preserve">ARPA </w:t>
      </w:r>
      <w:r w:rsidRPr="002045E3">
        <w:rPr>
          <w:sz w:val="24"/>
          <w:szCs w:val="24"/>
        </w:rPr>
        <w:t>– Under Contract by EOY.</w:t>
      </w:r>
    </w:p>
    <w:p w:rsidR="004467D9" w:rsidRPr="002045E3" w:rsidRDefault="004467D9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241FE2" w:rsidP="00241FE2">
      <w:pPr>
        <w:spacing w:after="0" w:line="240" w:lineRule="auto"/>
        <w:jc w:val="both"/>
        <w:rPr>
          <w:b/>
          <w:sz w:val="24"/>
          <w:szCs w:val="24"/>
        </w:rPr>
      </w:pPr>
      <w:r w:rsidRPr="002045E3">
        <w:rPr>
          <w:b/>
          <w:sz w:val="24"/>
          <w:szCs w:val="24"/>
        </w:rPr>
        <w:t>NEW BUSINESS:</w:t>
      </w:r>
    </w:p>
    <w:p w:rsidR="004467D9" w:rsidRPr="002045E3" w:rsidRDefault="004467D9" w:rsidP="00241F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2</w:t>
      </w:r>
      <w:r w:rsidR="006A114C" w:rsidRPr="002045E3">
        <w:rPr>
          <w:b/>
          <w:sz w:val="24"/>
          <w:szCs w:val="24"/>
        </w:rPr>
        <w:t>0</w:t>
      </w:r>
      <w:r w:rsidRPr="002045E3">
        <w:rPr>
          <w:b/>
          <w:sz w:val="24"/>
          <w:szCs w:val="24"/>
        </w:rPr>
        <w:t xml:space="preserve">25 Budget Ordinance 2024-9 </w:t>
      </w:r>
      <w:r w:rsidR="006A114C" w:rsidRPr="002045E3">
        <w:rPr>
          <w:b/>
          <w:sz w:val="24"/>
          <w:szCs w:val="24"/>
        </w:rPr>
        <w:t xml:space="preserve">- </w:t>
      </w:r>
      <w:r w:rsidRPr="002045E3">
        <w:rPr>
          <w:sz w:val="24"/>
          <w:szCs w:val="24"/>
        </w:rPr>
        <w:t xml:space="preserve">Sign Corrected Version </w:t>
      </w:r>
    </w:p>
    <w:p w:rsidR="004467D9" w:rsidRPr="002045E3" w:rsidRDefault="004467D9" w:rsidP="004467D9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4467D9" w:rsidP="00241F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Resolution 2024-23 -</w:t>
      </w:r>
      <w:r w:rsidR="00241FE2" w:rsidRPr="002045E3">
        <w:rPr>
          <w:b/>
          <w:sz w:val="24"/>
          <w:szCs w:val="24"/>
        </w:rPr>
        <w:t xml:space="preserve"> Adding Money Back to Appropriations – </w:t>
      </w:r>
      <w:r w:rsidR="00653557">
        <w:rPr>
          <w:sz w:val="24"/>
          <w:szCs w:val="24"/>
        </w:rPr>
        <w:t>B</w:t>
      </w:r>
      <w:r w:rsidR="006A114C" w:rsidRPr="002045E3">
        <w:rPr>
          <w:sz w:val="24"/>
          <w:szCs w:val="24"/>
        </w:rPr>
        <w:t>ridges made a motion to</w:t>
      </w:r>
      <w:r w:rsidR="00B554BD" w:rsidRPr="002045E3">
        <w:rPr>
          <w:sz w:val="24"/>
          <w:szCs w:val="24"/>
        </w:rPr>
        <w:t xml:space="preserve"> approve</w:t>
      </w:r>
      <w:r w:rsidR="006A114C" w:rsidRPr="002045E3">
        <w:rPr>
          <w:sz w:val="24"/>
          <w:szCs w:val="24"/>
        </w:rPr>
        <w:t xml:space="preserve"> Resolution 2024-23.</w:t>
      </w:r>
      <w:r w:rsidR="00B554BD" w:rsidRPr="002045E3">
        <w:rPr>
          <w:sz w:val="24"/>
          <w:szCs w:val="24"/>
        </w:rPr>
        <w:t xml:space="preserve"> </w:t>
      </w:r>
      <w:r w:rsidR="006A114C" w:rsidRPr="002045E3">
        <w:rPr>
          <w:sz w:val="24"/>
          <w:szCs w:val="24"/>
        </w:rPr>
        <w:t xml:space="preserve"> Miller seconded the motion.  Motion carried.</w:t>
      </w:r>
    </w:p>
    <w:p w:rsidR="00241FE2" w:rsidRPr="002045E3" w:rsidRDefault="00241FE2" w:rsidP="00241FE2">
      <w:pPr>
        <w:pStyle w:val="ListParagraph"/>
        <w:rPr>
          <w:sz w:val="24"/>
          <w:szCs w:val="24"/>
        </w:rPr>
      </w:pPr>
    </w:p>
    <w:p w:rsidR="00241FE2" w:rsidRPr="002045E3" w:rsidRDefault="004467D9" w:rsidP="00241F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Property Option – 11/6/24 – Start Process to secure</w:t>
      </w:r>
      <w:r w:rsidRPr="002045E3">
        <w:rPr>
          <w:sz w:val="24"/>
          <w:szCs w:val="24"/>
        </w:rPr>
        <w:t xml:space="preserve"> –</w:t>
      </w:r>
      <w:r w:rsidR="00653557">
        <w:rPr>
          <w:sz w:val="24"/>
          <w:szCs w:val="24"/>
        </w:rPr>
        <w:t xml:space="preserve"> </w:t>
      </w:r>
      <w:r w:rsidR="006A114C" w:rsidRPr="002045E3">
        <w:rPr>
          <w:sz w:val="24"/>
          <w:szCs w:val="24"/>
        </w:rPr>
        <w:t>We had an option to purchase property</w:t>
      </w:r>
      <w:r w:rsidR="00B554BD" w:rsidRPr="002045E3">
        <w:rPr>
          <w:sz w:val="24"/>
          <w:szCs w:val="24"/>
        </w:rPr>
        <w:t xml:space="preserve"> N of </w:t>
      </w:r>
      <w:r w:rsidR="006A114C" w:rsidRPr="002045E3">
        <w:rPr>
          <w:sz w:val="24"/>
          <w:szCs w:val="24"/>
        </w:rPr>
        <w:t>D</w:t>
      </w:r>
      <w:r w:rsidR="00B554BD" w:rsidRPr="002045E3">
        <w:rPr>
          <w:sz w:val="24"/>
          <w:szCs w:val="24"/>
        </w:rPr>
        <w:t>iamond</w:t>
      </w:r>
      <w:r w:rsidR="006A114C" w:rsidRPr="002045E3">
        <w:rPr>
          <w:sz w:val="24"/>
          <w:szCs w:val="24"/>
        </w:rPr>
        <w:t xml:space="preserve"> and it was getting ready to expire. W</w:t>
      </w:r>
      <w:r w:rsidR="00B554BD" w:rsidRPr="002045E3">
        <w:rPr>
          <w:sz w:val="24"/>
          <w:szCs w:val="24"/>
        </w:rPr>
        <w:t xml:space="preserve">e asked </w:t>
      </w:r>
      <w:r w:rsidR="006A114C" w:rsidRPr="002045E3">
        <w:rPr>
          <w:sz w:val="24"/>
          <w:szCs w:val="24"/>
        </w:rPr>
        <w:t xml:space="preserve">the property owners </w:t>
      </w:r>
      <w:r w:rsidR="00B554BD" w:rsidRPr="002045E3">
        <w:rPr>
          <w:sz w:val="24"/>
          <w:szCs w:val="24"/>
        </w:rPr>
        <w:t>to extend the</w:t>
      </w:r>
      <w:r w:rsidR="006A114C" w:rsidRPr="002045E3">
        <w:rPr>
          <w:sz w:val="24"/>
          <w:szCs w:val="24"/>
        </w:rPr>
        <w:t xml:space="preserve"> option since </w:t>
      </w:r>
      <w:r w:rsidR="00B554BD" w:rsidRPr="002045E3">
        <w:rPr>
          <w:sz w:val="24"/>
          <w:szCs w:val="24"/>
        </w:rPr>
        <w:t xml:space="preserve">we </w:t>
      </w:r>
      <w:r w:rsidR="006A114C" w:rsidRPr="002045E3">
        <w:rPr>
          <w:sz w:val="24"/>
          <w:szCs w:val="24"/>
        </w:rPr>
        <w:t xml:space="preserve">are still interested in </w:t>
      </w:r>
      <w:r w:rsidR="00B554BD" w:rsidRPr="002045E3">
        <w:rPr>
          <w:sz w:val="24"/>
          <w:szCs w:val="24"/>
        </w:rPr>
        <w:t>purchas</w:t>
      </w:r>
      <w:r w:rsidR="006A114C" w:rsidRPr="002045E3">
        <w:rPr>
          <w:sz w:val="24"/>
          <w:szCs w:val="24"/>
        </w:rPr>
        <w:t xml:space="preserve">ing the property.  They agreed to extend the option for 2 years. </w:t>
      </w:r>
      <w:r w:rsidR="00B554BD" w:rsidRPr="002045E3">
        <w:rPr>
          <w:sz w:val="24"/>
          <w:szCs w:val="24"/>
        </w:rPr>
        <w:t xml:space="preserve"> </w:t>
      </w:r>
    </w:p>
    <w:p w:rsidR="004467D9" w:rsidRPr="002045E3" w:rsidRDefault="004467D9" w:rsidP="004467D9">
      <w:pPr>
        <w:pStyle w:val="ListParagraph"/>
        <w:rPr>
          <w:sz w:val="24"/>
          <w:szCs w:val="24"/>
        </w:rPr>
      </w:pPr>
    </w:p>
    <w:p w:rsidR="004467D9" w:rsidRPr="002045E3" w:rsidRDefault="004467D9" w:rsidP="00241FE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 xml:space="preserve">Heritage </w:t>
      </w:r>
      <w:r w:rsidR="00685092" w:rsidRPr="002045E3">
        <w:rPr>
          <w:b/>
          <w:sz w:val="24"/>
          <w:szCs w:val="24"/>
        </w:rPr>
        <w:t>I</w:t>
      </w:r>
      <w:r w:rsidRPr="002045E3">
        <w:rPr>
          <w:b/>
          <w:sz w:val="24"/>
          <w:szCs w:val="24"/>
        </w:rPr>
        <w:t>nput on Library Building</w:t>
      </w:r>
      <w:r w:rsidRPr="002045E3">
        <w:rPr>
          <w:sz w:val="24"/>
          <w:szCs w:val="24"/>
        </w:rPr>
        <w:t xml:space="preserve"> - </w:t>
      </w:r>
      <w:r w:rsidR="00A656D3" w:rsidRPr="002045E3">
        <w:rPr>
          <w:sz w:val="24"/>
          <w:szCs w:val="24"/>
        </w:rPr>
        <w:t>B</w:t>
      </w:r>
      <w:r w:rsidR="006A114C" w:rsidRPr="002045E3">
        <w:rPr>
          <w:sz w:val="24"/>
          <w:szCs w:val="24"/>
        </w:rPr>
        <w:t xml:space="preserve">ridges asked if everyone read the letter he sent to them and what did they suggest.  There was </w:t>
      </w:r>
      <w:r w:rsidR="00A656D3" w:rsidRPr="002045E3">
        <w:rPr>
          <w:sz w:val="24"/>
          <w:szCs w:val="24"/>
        </w:rPr>
        <w:t>no opposition</w:t>
      </w:r>
      <w:r w:rsidR="006A114C" w:rsidRPr="002045E3">
        <w:rPr>
          <w:sz w:val="24"/>
          <w:szCs w:val="24"/>
        </w:rPr>
        <w:t xml:space="preserve"> to Heritage’s letter</w:t>
      </w:r>
      <w:r w:rsidR="00A656D3" w:rsidRPr="002045E3">
        <w:rPr>
          <w:sz w:val="24"/>
          <w:szCs w:val="24"/>
        </w:rPr>
        <w:t>.  B</w:t>
      </w:r>
      <w:r w:rsidR="006A114C" w:rsidRPr="002045E3">
        <w:rPr>
          <w:sz w:val="24"/>
          <w:szCs w:val="24"/>
        </w:rPr>
        <w:t xml:space="preserve">ridges said they </w:t>
      </w:r>
      <w:r w:rsidR="00A656D3" w:rsidRPr="002045E3">
        <w:rPr>
          <w:sz w:val="24"/>
          <w:szCs w:val="24"/>
        </w:rPr>
        <w:t xml:space="preserve">understand it is not handicap </w:t>
      </w:r>
      <w:r w:rsidR="00952B13" w:rsidRPr="002045E3">
        <w:rPr>
          <w:sz w:val="24"/>
          <w:szCs w:val="24"/>
        </w:rPr>
        <w:t>accessible</w:t>
      </w:r>
      <w:r w:rsidR="00A656D3" w:rsidRPr="002045E3">
        <w:rPr>
          <w:sz w:val="24"/>
          <w:szCs w:val="24"/>
        </w:rPr>
        <w:t xml:space="preserve">.  The letter met with </w:t>
      </w:r>
      <w:r w:rsidR="00677CB3" w:rsidRPr="002045E3">
        <w:rPr>
          <w:sz w:val="24"/>
          <w:szCs w:val="24"/>
        </w:rPr>
        <w:t>Council’s</w:t>
      </w:r>
      <w:r w:rsidR="00A656D3" w:rsidRPr="002045E3">
        <w:rPr>
          <w:sz w:val="24"/>
          <w:szCs w:val="24"/>
        </w:rPr>
        <w:t xml:space="preserve"> approval.   </w:t>
      </w: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CLAIMS</w:t>
      </w:r>
      <w:r w:rsidR="004467D9" w:rsidRPr="002045E3">
        <w:rPr>
          <w:b/>
          <w:sz w:val="24"/>
          <w:szCs w:val="24"/>
        </w:rPr>
        <w:t xml:space="preserve"> AND SEPTEMBER 2024 BANK RECONCILIATION</w:t>
      </w:r>
      <w:r w:rsidRPr="002045E3">
        <w:rPr>
          <w:b/>
          <w:sz w:val="24"/>
          <w:szCs w:val="24"/>
        </w:rPr>
        <w:t>:</w:t>
      </w:r>
      <w:r w:rsidR="00A656D3" w:rsidRPr="002045E3">
        <w:rPr>
          <w:sz w:val="24"/>
          <w:szCs w:val="24"/>
        </w:rPr>
        <w:t xml:space="preserve"> B</w:t>
      </w:r>
      <w:r w:rsidR="00677CB3" w:rsidRPr="002045E3">
        <w:rPr>
          <w:sz w:val="24"/>
          <w:szCs w:val="24"/>
        </w:rPr>
        <w:t>ridges moved to</w:t>
      </w:r>
      <w:r w:rsidR="00A656D3" w:rsidRPr="002045E3">
        <w:rPr>
          <w:sz w:val="24"/>
          <w:szCs w:val="24"/>
        </w:rPr>
        <w:t xml:space="preserve"> approve</w:t>
      </w:r>
      <w:r w:rsidR="00677CB3" w:rsidRPr="002045E3">
        <w:rPr>
          <w:sz w:val="24"/>
          <w:szCs w:val="24"/>
        </w:rPr>
        <w:t xml:space="preserve"> the claims and the September bank reconcilement as presented.  </w:t>
      </w:r>
      <w:r w:rsidR="00A656D3" w:rsidRPr="002045E3">
        <w:rPr>
          <w:sz w:val="24"/>
          <w:szCs w:val="24"/>
        </w:rPr>
        <w:t>B</w:t>
      </w:r>
      <w:r w:rsidR="00677CB3" w:rsidRPr="002045E3">
        <w:rPr>
          <w:sz w:val="24"/>
          <w:szCs w:val="24"/>
        </w:rPr>
        <w:t>erkemeier seconded the motion.  Motion carried.</w:t>
      </w: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lastRenderedPageBreak/>
        <w:t>ITEMS NOT KNOWN IN ADVANCE:</w:t>
      </w:r>
      <w:r w:rsidR="00A656D3" w:rsidRPr="002045E3">
        <w:rPr>
          <w:sz w:val="24"/>
          <w:szCs w:val="24"/>
        </w:rPr>
        <w:t xml:space="preserve"> </w:t>
      </w:r>
      <w:r w:rsidR="00677CB3" w:rsidRPr="002045E3">
        <w:rPr>
          <w:sz w:val="24"/>
          <w:szCs w:val="24"/>
        </w:rPr>
        <w:t xml:space="preserve"> Berkemeier reminded everyone to go out and </w:t>
      </w:r>
      <w:r w:rsidR="00A656D3" w:rsidRPr="002045E3">
        <w:rPr>
          <w:sz w:val="24"/>
          <w:szCs w:val="24"/>
        </w:rPr>
        <w:t>vote</w:t>
      </w:r>
      <w:r w:rsidR="00677CB3" w:rsidRPr="002045E3">
        <w:rPr>
          <w:sz w:val="24"/>
          <w:szCs w:val="24"/>
        </w:rPr>
        <w:t xml:space="preserve"> tomorrow.</w:t>
      </w: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  <w:r w:rsidRPr="002045E3">
        <w:rPr>
          <w:b/>
          <w:sz w:val="24"/>
          <w:szCs w:val="24"/>
        </w:rPr>
        <w:t>ADJOURN:</w:t>
      </w:r>
      <w:r w:rsidR="00A656D3" w:rsidRPr="002045E3">
        <w:rPr>
          <w:b/>
          <w:sz w:val="24"/>
          <w:szCs w:val="24"/>
        </w:rPr>
        <w:t xml:space="preserve"> </w:t>
      </w:r>
      <w:r w:rsidR="00677CB3" w:rsidRPr="002045E3">
        <w:rPr>
          <w:sz w:val="24"/>
          <w:szCs w:val="24"/>
        </w:rPr>
        <w:t xml:space="preserve"> There was nothing further to come before the </w:t>
      </w:r>
      <w:r w:rsidR="00952B13" w:rsidRPr="002045E3">
        <w:rPr>
          <w:sz w:val="24"/>
          <w:szCs w:val="24"/>
        </w:rPr>
        <w:t>Council</w:t>
      </w:r>
      <w:r w:rsidR="00677CB3" w:rsidRPr="002045E3">
        <w:rPr>
          <w:sz w:val="24"/>
          <w:szCs w:val="24"/>
        </w:rPr>
        <w:t xml:space="preserve">; </w:t>
      </w:r>
      <w:r w:rsidR="00A656D3" w:rsidRPr="002045E3">
        <w:rPr>
          <w:sz w:val="24"/>
          <w:szCs w:val="24"/>
        </w:rPr>
        <w:t>B</w:t>
      </w:r>
      <w:r w:rsidR="00677CB3" w:rsidRPr="002045E3">
        <w:rPr>
          <w:sz w:val="24"/>
          <w:szCs w:val="24"/>
        </w:rPr>
        <w:t>erkemeier moved to adjourn.  The meeting adjourned at</w:t>
      </w:r>
      <w:r w:rsidR="00A656D3" w:rsidRPr="002045E3">
        <w:rPr>
          <w:sz w:val="24"/>
          <w:szCs w:val="24"/>
        </w:rPr>
        <w:t xml:space="preserve"> 6:46</w:t>
      </w:r>
      <w:r w:rsidR="00677CB3" w:rsidRPr="002045E3">
        <w:rPr>
          <w:sz w:val="24"/>
          <w:szCs w:val="24"/>
        </w:rPr>
        <w:t xml:space="preserve"> p.m.</w:t>
      </w:r>
    </w:p>
    <w:p w:rsidR="00241FE2" w:rsidRPr="002045E3" w:rsidRDefault="00241FE2" w:rsidP="00241FE2">
      <w:pPr>
        <w:spacing w:after="0" w:line="240" w:lineRule="auto"/>
        <w:jc w:val="both"/>
        <w:rPr>
          <w:sz w:val="24"/>
          <w:szCs w:val="24"/>
        </w:rPr>
      </w:pPr>
    </w:p>
    <w:sectPr w:rsidR="00241FE2" w:rsidRPr="002045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D0A9F"/>
    <w:multiLevelType w:val="hybridMultilevel"/>
    <w:tmpl w:val="41BC58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4905DA"/>
    <w:multiLevelType w:val="hybridMultilevel"/>
    <w:tmpl w:val="57AA8DD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1069F"/>
    <w:multiLevelType w:val="hybridMultilevel"/>
    <w:tmpl w:val="863640E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FB75EE"/>
    <w:multiLevelType w:val="hybridMultilevel"/>
    <w:tmpl w:val="C87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52A8B"/>
    <w:multiLevelType w:val="hybridMultilevel"/>
    <w:tmpl w:val="8EFC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3B1877"/>
    <w:multiLevelType w:val="hybridMultilevel"/>
    <w:tmpl w:val="D264C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6175E"/>
    <w:multiLevelType w:val="hybridMultilevel"/>
    <w:tmpl w:val="5E6E16B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0D11B90"/>
    <w:multiLevelType w:val="hybridMultilevel"/>
    <w:tmpl w:val="3A4027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41E5550"/>
    <w:multiLevelType w:val="hybridMultilevel"/>
    <w:tmpl w:val="3078E9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C40D1"/>
    <w:multiLevelType w:val="hybridMultilevel"/>
    <w:tmpl w:val="79BCA02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21538"/>
    <w:multiLevelType w:val="hybridMultilevel"/>
    <w:tmpl w:val="9296ED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074602"/>
    <w:multiLevelType w:val="hybridMultilevel"/>
    <w:tmpl w:val="D610BF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077D2A"/>
    <w:multiLevelType w:val="hybridMultilevel"/>
    <w:tmpl w:val="C8980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8"/>
  </w:docVars>
  <w:rsids>
    <w:rsidRoot w:val="00E60F05"/>
    <w:rsid w:val="00162E3A"/>
    <w:rsid w:val="002045E3"/>
    <w:rsid w:val="00241FE2"/>
    <w:rsid w:val="002F4700"/>
    <w:rsid w:val="00392C64"/>
    <w:rsid w:val="003B4DD4"/>
    <w:rsid w:val="003F750A"/>
    <w:rsid w:val="004467D9"/>
    <w:rsid w:val="004E7EBE"/>
    <w:rsid w:val="00512549"/>
    <w:rsid w:val="00577EBF"/>
    <w:rsid w:val="00653557"/>
    <w:rsid w:val="00677CB3"/>
    <w:rsid w:val="00685092"/>
    <w:rsid w:val="006A114C"/>
    <w:rsid w:val="007D1B2F"/>
    <w:rsid w:val="00952B13"/>
    <w:rsid w:val="009A0990"/>
    <w:rsid w:val="00A42EE5"/>
    <w:rsid w:val="00A656D3"/>
    <w:rsid w:val="00B554BD"/>
    <w:rsid w:val="00B95037"/>
    <w:rsid w:val="00C97D7F"/>
    <w:rsid w:val="00D45491"/>
    <w:rsid w:val="00DC0F71"/>
    <w:rsid w:val="00E459A4"/>
    <w:rsid w:val="00E60F05"/>
    <w:rsid w:val="00E829F9"/>
    <w:rsid w:val="00F5495F"/>
    <w:rsid w:val="00F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0D57E38B"/>
  <w15:chartTrackingRefBased/>
  <w15:docId w15:val="{32E23981-E8F7-47D2-BD95-62F1AF2C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6026C-6460-40AF-93BA-1C8967955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3</cp:revision>
  <dcterms:created xsi:type="dcterms:W3CDTF">2024-11-08T15:24:00Z</dcterms:created>
  <dcterms:modified xsi:type="dcterms:W3CDTF">2024-11-08T16:15:00Z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C:\DCR2 Recordings\dcr_20241104_180954.dcr</vt:lpwstr>
  </property>
</Properties>
</file>